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2DE" w:rsidRPr="00333D64" w:rsidRDefault="00CC32DE" w:rsidP="00CC32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333D64">
        <w:rPr>
          <w:rFonts w:ascii="Times New Roman" w:eastAsia="Calibri" w:hAnsi="Times New Roman" w:cs="Times New Roman"/>
          <w:sz w:val="24"/>
          <w:szCs w:val="24"/>
          <w:lang w:val="ru-RU"/>
        </w:rPr>
        <w:t>РЕПУБЛИКА СРБИЈА</w:t>
      </w:r>
    </w:p>
    <w:p w:rsidR="00CC32DE" w:rsidRPr="00333D64" w:rsidRDefault="00CC32DE" w:rsidP="00CC32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33D64">
        <w:rPr>
          <w:rFonts w:ascii="Times New Roman" w:eastAsia="Calibri" w:hAnsi="Times New Roman" w:cs="Times New Roman"/>
          <w:sz w:val="24"/>
          <w:szCs w:val="24"/>
          <w:lang w:val="ru-RU"/>
        </w:rPr>
        <w:t>НАРОДНА СКУПШТИНА</w:t>
      </w:r>
    </w:p>
    <w:p w:rsidR="00CC32DE" w:rsidRPr="00333D64" w:rsidRDefault="00CC32DE" w:rsidP="00CC32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33D64">
        <w:rPr>
          <w:rFonts w:ascii="Times New Roman" w:eastAsia="Calibri" w:hAnsi="Times New Roman" w:cs="Times New Roman"/>
          <w:sz w:val="24"/>
          <w:szCs w:val="24"/>
          <w:lang w:val="ru-RU"/>
        </w:rPr>
        <w:t>Одбор за Косово и Метохију</w:t>
      </w:r>
    </w:p>
    <w:p w:rsidR="00CC32DE" w:rsidRPr="00333D64" w:rsidRDefault="00CC32DE" w:rsidP="00CC32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33D64">
        <w:rPr>
          <w:rFonts w:ascii="Times New Roman" w:eastAsia="Calibri" w:hAnsi="Times New Roman" w:cs="Times New Roman"/>
          <w:sz w:val="24"/>
          <w:szCs w:val="24"/>
          <w:lang w:val="ru-RU"/>
        </w:rPr>
        <w:t>15 Број: 06-2/</w:t>
      </w:r>
      <w:r w:rsidR="002D6ADC" w:rsidRPr="00333D64">
        <w:rPr>
          <w:rFonts w:ascii="Times New Roman" w:eastAsia="Calibri" w:hAnsi="Times New Roman" w:cs="Times New Roman"/>
          <w:sz w:val="24"/>
          <w:szCs w:val="24"/>
          <w:lang w:val="ru-RU"/>
        </w:rPr>
        <w:t>4</w:t>
      </w:r>
      <w:r w:rsidRPr="00333D64">
        <w:rPr>
          <w:rFonts w:ascii="Times New Roman" w:eastAsia="Calibri" w:hAnsi="Times New Roman" w:cs="Times New Roman"/>
          <w:sz w:val="24"/>
          <w:szCs w:val="24"/>
          <w:lang w:val="ru-RU"/>
        </w:rPr>
        <w:t>6-1</w:t>
      </w:r>
      <w:r w:rsidR="002D6ADC" w:rsidRPr="00333D64">
        <w:rPr>
          <w:rFonts w:ascii="Times New Roman" w:eastAsia="Calibri" w:hAnsi="Times New Roman" w:cs="Times New Roman"/>
          <w:sz w:val="24"/>
          <w:szCs w:val="24"/>
          <w:lang w:val="ru-RU"/>
        </w:rPr>
        <w:t>9</w:t>
      </w:r>
    </w:p>
    <w:p w:rsidR="00CC32DE" w:rsidRPr="00333D64" w:rsidRDefault="002D6ADC" w:rsidP="00CC32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33D64">
        <w:rPr>
          <w:rFonts w:ascii="Times New Roman" w:eastAsia="Calibri" w:hAnsi="Times New Roman" w:cs="Times New Roman"/>
          <w:sz w:val="24"/>
          <w:szCs w:val="24"/>
          <w:lang w:val="ru-RU"/>
        </w:rPr>
        <w:t>12</w:t>
      </w:r>
      <w:r w:rsidR="00CC32DE" w:rsidRPr="00333D6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Pr="00333D64">
        <w:rPr>
          <w:rFonts w:ascii="Times New Roman" w:eastAsia="Calibri" w:hAnsi="Times New Roman" w:cs="Times New Roman"/>
          <w:sz w:val="24"/>
          <w:szCs w:val="24"/>
          <w:lang w:val="ru-RU"/>
        </w:rPr>
        <w:t>март</w:t>
      </w:r>
      <w:r w:rsidR="00CC32DE" w:rsidRPr="00333D6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201</w:t>
      </w:r>
      <w:r w:rsidRPr="00333D64">
        <w:rPr>
          <w:rFonts w:ascii="Times New Roman" w:eastAsia="Calibri" w:hAnsi="Times New Roman" w:cs="Times New Roman"/>
          <w:sz w:val="24"/>
          <w:szCs w:val="24"/>
          <w:lang w:val="ru-RU"/>
        </w:rPr>
        <w:t>9</w:t>
      </w:r>
      <w:r w:rsidR="00CC32DE" w:rsidRPr="00333D64">
        <w:rPr>
          <w:rFonts w:ascii="Times New Roman" w:eastAsia="Calibri" w:hAnsi="Times New Roman" w:cs="Times New Roman"/>
          <w:sz w:val="24"/>
          <w:szCs w:val="24"/>
          <w:lang w:val="ru-RU"/>
        </w:rPr>
        <w:t>. године</w:t>
      </w:r>
    </w:p>
    <w:p w:rsidR="00CC32DE" w:rsidRPr="00333D64" w:rsidRDefault="00CC32DE" w:rsidP="00CC32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33D64">
        <w:rPr>
          <w:rFonts w:ascii="Times New Roman" w:eastAsia="Calibri" w:hAnsi="Times New Roman" w:cs="Times New Roman"/>
          <w:sz w:val="24"/>
          <w:szCs w:val="24"/>
          <w:lang w:val="ru-RU"/>
        </w:rPr>
        <w:t>Б е о г р а д</w:t>
      </w:r>
    </w:p>
    <w:p w:rsidR="00CC32DE" w:rsidRPr="00333D64" w:rsidRDefault="00CC32DE" w:rsidP="00CC32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C32DE" w:rsidRPr="00333D64" w:rsidRDefault="00CC32DE" w:rsidP="00CC32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33D6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 А П И С Н И К </w:t>
      </w:r>
    </w:p>
    <w:p w:rsidR="00CC32DE" w:rsidRPr="00333D64" w:rsidRDefault="00CC32DE" w:rsidP="00CC32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33D6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2D6ADC" w:rsidRPr="00333D64">
        <w:rPr>
          <w:rFonts w:ascii="Times New Roman" w:eastAsia="Calibri" w:hAnsi="Times New Roman" w:cs="Times New Roman"/>
          <w:sz w:val="24"/>
          <w:szCs w:val="24"/>
          <w:lang w:val="ru-RU"/>
        </w:rPr>
        <w:t>ЈЕДАНАЕСТЕ</w:t>
      </w:r>
      <w:r w:rsidRPr="00333D6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СЕДНИЦЕ ОДБОРА ЗА КОСОВО И МЕТОХИЈУ</w:t>
      </w:r>
    </w:p>
    <w:p w:rsidR="00CC32DE" w:rsidRPr="00333D64" w:rsidRDefault="00CC32DE" w:rsidP="00CC32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33D6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ОДРЖАНЕ </w:t>
      </w:r>
      <w:r w:rsidR="002D6ADC" w:rsidRPr="00333D64">
        <w:rPr>
          <w:rFonts w:ascii="Times New Roman" w:eastAsia="Calibri" w:hAnsi="Times New Roman" w:cs="Times New Roman"/>
          <w:sz w:val="24"/>
          <w:szCs w:val="24"/>
          <w:lang w:val="ru-RU"/>
        </w:rPr>
        <w:t>7</w:t>
      </w:r>
      <w:r w:rsidRPr="00333D64">
        <w:rPr>
          <w:rFonts w:ascii="Times New Roman" w:eastAsia="Calibri" w:hAnsi="Times New Roman" w:cs="Times New Roman"/>
          <w:sz w:val="24"/>
          <w:szCs w:val="24"/>
          <w:lang w:val="ru-RU"/>
        </w:rPr>
        <w:t>. МА</w:t>
      </w:r>
      <w:r w:rsidR="002D6ADC" w:rsidRPr="00333D64">
        <w:rPr>
          <w:rFonts w:ascii="Times New Roman" w:eastAsia="Calibri" w:hAnsi="Times New Roman" w:cs="Times New Roman"/>
          <w:sz w:val="24"/>
          <w:szCs w:val="24"/>
          <w:lang w:val="ru-RU"/>
        </w:rPr>
        <w:t>РТ</w:t>
      </w:r>
      <w:r w:rsidRPr="00333D64">
        <w:rPr>
          <w:rFonts w:ascii="Times New Roman" w:eastAsia="Calibri" w:hAnsi="Times New Roman" w:cs="Times New Roman"/>
          <w:sz w:val="24"/>
          <w:szCs w:val="24"/>
          <w:lang w:val="ru-RU"/>
        </w:rPr>
        <w:t>А 201</w:t>
      </w:r>
      <w:r w:rsidR="002D6ADC" w:rsidRPr="00333D64">
        <w:rPr>
          <w:rFonts w:ascii="Times New Roman" w:eastAsia="Calibri" w:hAnsi="Times New Roman" w:cs="Times New Roman"/>
          <w:sz w:val="24"/>
          <w:szCs w:val="24"/>
          <w:lang w:val="ru-RU"/>
        </w:rPr>
        <w:t>9</w:t>
      </w:r>
      <w:r w:rsidRPr="00333D6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ГОДИНЕ </w:t>
      </w:r>
    </w:p>
    <w:p w:rsidR="00CC32DE" w:rsidRPr="00333D64" w:rsidRDefault="00CC32DE" w:rsidP="00CC32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C32DE" w:rsidRPr="00333D64" w:rsidRDefault="00CC32DE" w:rsidP="00CC32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33D64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</w:p>
    <w:p w:rsidR="00B50452" w:rsidRPr="00333D64" w:rsidRDefault="00B50452" w:rsidP="00B5045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3D64">
        <w:rPr>
          <w:rFonts w:ascii="Times New Roman" w:hAnsi="Times New Roman" w:cs="Times New Roman"/>
          <w:sz w:val="24"/>
          <w:szCs w:val="24"/>
          <w:lang w:val="sr-Cyrl-RS"/>
        </w:rPr>
        <w:t>Седница је одржана у Малој сали Дома Народне скупштине са почетком  у 11,08 часова.</w:t>
      </w:r>
    </w:p>
    <w:p w:rsidR="00B50452" w:rsidRPr="00333D64" w:rsidRDefault="00B50452" w:rsidP="00B5045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3D64">
        <w:rPr>
          <w:rFonts w:ascii="Times New Roman" w:hAnsi="Times New Roman" w:cs="Times New Roman"/>
          <w:sz w:val="24"/>
          <w:szCs w:val="24"/>
          <w:lang w:val="sr-Cyrl-RS"/>
        </w:rPr>
        <w:t>Седницом је председавао мр Милован Дрецун, председник Одбора.</w:t>
      </w:r>
    </w:p>
    <w:p w:rsidR="00CC32DE" w:rsidRPr="00333D64" w:rsidRDefault="00B50452" w:rsidP="00CC32D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33D64">
        <w:rPr>
          <w:rFonts w:ascii="Times New Roman" w:hAnsi="Times New Roman" w:cs="Times New Roman"/>
          <w:sz w:val="24"/>
          <w:szCs w:val="24"/>
          <w:lang w:val="sr-Cyrl-RS"/>
        </w:rPr>
        <w:t>Седници су присуствовали</w:t>
      </w:r>
      <w:r w:rsidRPr="00333D64"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  <w:t xml:space="preserve"> </w:t>
      </w:r>
      <w:r w:rsidRPr="00333D64">
        <w:rPr>
          <w:rFonts w:ascii="Times New Roman" w:eastAsia="Calibri" w:hAnsi="Times New Roman" w:cs="Times New Roman"/>
          <w:sz w:val="24"/>
          <w:szCs w:val="24"/>
          <w:lang w:val="ru-RU"/>
        </w:rPr>
        <w:t>чланови Одбора: Мирко Крлић, Миодраг Линта, Јелена Мијатовић, прим. др Милован Кривокапић, Александар Чотрић, Александар Марковић,</w:t>
      </w:r>
      <w:r w:rsidR="00E95FC8" w:rsidRPr="00333D6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Звонимир Стевић, </w:t>
      </w:r>
      <w:r w:rsidR="00807723" w:rsidRPr="00333D64">
        <w:rPr>
          <w:rFonts w:ascii="Times New Roman" w:eastAsia="Calibri" w:hAnsi="Times New Roman" w:cs="Times New Roman"/>
          <w:sz w:val="24"/>
          <w:szCs w:val="24"/>
          <w:lang w:val="ru-RU"/>
        </w:rPr>
        <w:t>Гордана Чомић</w:t>
      </w:r>
      <w:r w:rsidR="00E95FC8" w:rsidRPr="00333D6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Бошко Обрадовић</w:t>
      </w:r>
      <w:r w:rsidR="002951E7" w:rsidRPr="00333D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(присуство почетку седнице)</w:t>
      </w:r>
      <w:r w:rsidR="00A7403D" w:rsidRPr="00333D6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за</w:t>
      </w:r>
      <w:r w:rsidR="00CC32DE" w:rsidRPr="00333D6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меници чланова Одбора: </w:t>
      </w:r>
      <w:r w:rsidR="00807723" w:rsidRPr="00333D64">
        <w:rPr>
          <w:rFonts w:ascii="Times New Roman" w:eastAsia="Calibri" w:hAnsi="Times New Roman" w:cs="Times New Roman"/>
          <w:sz w:val="24"/>
          <w:szCs w:val="24"/>
          <w:lang w:val="ru-RU"/>
        </w:rPr>
        <w:t>Соња Влаховић, Снежана Пауновић</w:t>
      </w:r>
      <w:r w:rsidR="00A7403D" w:rsidRPr="00333D64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807723" w:rsidRPr="00333D6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Хаџи Милорад Стошић</w:t>
      </w:r>
      <w:r w:rsidR="00E95FC8" w:rsidRPr="00333D6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807723" w:rsidRPr="00333D64">
        <w:rPr>
          <w:rFonts w:ascii="Times New Roman" w:eastAsia="Calibri" w:hAnsi="Times New Roman" w:cs="Times New Roman"/>
          <w:sz w:val="24"/>
          <w:szCs w:val="24"/>
          <w:lang w:val="ru-RU"/>
        </w:rPr>
        <w:t>Филип Стојановић</w:t>
      </w:r>
      <w:r w:rsidR="00876865" w:rsidRPr="00333D6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</w:t>
      </w:r>
      <w:r w:rsidR="00D5130C" w:rsidRPr="00333D6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Немања Шаровић </w:t>
      </w:r>
    </w:p>
    <w:p w:rsidR="0024167B" w:rsidRPr="00333D64" w:rsidRDefault="00CC32DE" w:rsidP="00CC32D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33D64">
        <w:rPr>
          <w:rFonts w:ascii="Times New Roman" w:eastAsia="Calibri" w:hAnsi="Times New Roman" w:cs="Times New Roman"/>
          <w:sz w:val="24"/>
          <w:szCs w:val="24"/>
          <w:lang w:val="ru-RU"/>
        </w:rPr>
        <w:t>Седници Одбора нису присуствовали</w:t>
      </w:r>
      <w:r w:rsidR="0024167B" w:rsidRPr="00333D6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Горан Богдановић, заменик председника Одбора, Славиша Ристић, члан и </w:t>
      </w:r>
      <w:r w:rsidR="00A7403D" w:rsidRPr="00333D64">
        <w:rPr>
          <w:rFonts w:ascii="Times New Roman" w:eastAsia="Calibri" w:hAnsi="Times New Roman" w:cs="Times New Roman"/>
          <w:sz w:val="24"/>
          <w:szCs w:val="24"/>
          <w:lang w:val="ru-RU"/>
        </w:rPr>
        <w:t>Саша Радуловић</w:t>
      </w:r>
      <w:r w:rsidR="00E95FC8" w:rsidRPr="00333D6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24167B" w:rsidRPr="00333D64">
        <w:rPr>
          <w:rFonts w:ascii="Times New Roman" w:eastAsia="Calibri" w:hAnsi="Times New Roman" w:cs="Times New Roman"/>
          <w:sz w:val="24"/>
          <w:szCs w:val="24"/>
          <w:lang w:val="ru-RU"/>
        </w:rPr>
        <w:t>заменик члана.</w:t>
      </w:r>
    </w:p>
    <w:p w:rsidR="00C96D54" w:rsidRPr="00333D64" w:rsidRDefault="004065D1" w:rsidP="00CC32D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33D64">
        <w:rPr>
          <w:rFonts w:ascii="Times New Roman" w:eastAsia="Calibri" w:hAnsi="Times New Roman" w:cs="Times New Roman"/>
          <w:sz w:val="24"/>
          <w:szCs w:val="24"/>
          <w:lang w:val="ru-RU"/>
        </w:rPr>
        <w:t>Почетку седнице је присуствовала Марија Јањушевић, народна посланица, која није члан Одбора.</w:t>
      </w:r>
    </w:p>
    <w:p w:rsidR="0031774C" w:rsidRPr="00333D64" w:rsidRDefault="00CC32DE" w:rsidP="00CC32D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33D64">
        <w:rPr>
          <w:rFonts w:ascii="Times New Roman" w:eastAsia="Calibri" w:hAnsi="Times New Roman" w:cs="Times New Roman"/>
          <w:sz w:val="24"/>
          <w:szCs w:val="24"/>
          <w:lang w:val="ru-RU"/>
        </w:rPr>
        <w:t>Седници су присуствовали</w:t>
      </w:r>
      <w:r w:rsidR="004065D1" w:rsidRPr="00333D6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представници Канцеларије за Косово и Метохију</w:t>
      </w:r>
      <w:r w:rsidRPr="00333D6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</w:t>
      </w:r>
      <w:r w:rsidR="0031774C" w:rsidRPr="00333D64">
        <w:rPr>
          <w:rFonts w:ascii="Times New Roman" w:eastAsia="Calibri" w:hAnsi="Times New Roman" w:cs="Times New Roman"/>
          <w:sz w:val="24"/>
          <w:szCs w:val="24"/>
          <w:lang w:val="ru-RU"/>
        </w:rPr>
        <w:t>Душан Козарев, заменик директора</w:t>
      </w:r>
      <w:r w:rsidR="008C76D5" w:rsidRPr="00333D6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Канцеларије за Косово и Метохију</w:t>
      </w:r>
      <w:r w:rsidR="0031774C" w:rsidRPr="00333D64">
        <w:rPr>
          <w:rFonts w:ascii="Times New Roman" w:eastAsia="Calibri" w:hAnsi="Times New Roman" w:cs="Times New Roman"/>
          <w:sz w:val="24"/>
          <w:szCs w:val="24"/>
          <w:lang w:val="ru-RU"/>
        </w:rPr>
        <w:t>, Ружица Мили</w:t>
      </w:r>
      <w:r w:rsidR="00806041" w:rsidRPr="00333D64">
        <w:rPr>
          <w:rFonts w:ascii="Times New Roman" w:eastAsia="Calibri" w:hAnsi="Times New Roman" w:cs="Times New Roman"/>
          <w:sz w:val="24"/>
          <w:szCs w:val="24"/>
          <w:lang w:val="ru-RU"/>
        </w:rPr>
        <w:t>ћ</w:t>
      </w:r>
      <w:r w:rsidR="0031774C" w:rsidRPr="00333D64">
        <w:rPr>
          <w:rFonts w:ascii="Times New Roman" w:eastAsia="Calibri" w:hAnsi="Times New Roman" w:cs="Times New Roman"/>
          <w:sz w:val="24"/>
          <w:szCs w:val="24"/>
          <w:lang w:val="ru-RU"/>
        </w:rPr>
        <w:t>, Сектор за социјална питања у Канцеларији</w:t>
      </w:r>
      <w:r w:rsidR="00951F76" w:rsidRPr="00333D6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 КиМ</w:t>
      </w:r>
      <w:r w:rsidR="0031774C" w:rsidRPr="00333D6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Веселин Кочановић из Сектора за привреду и Невена Толић, Канцеларија за координационе послове у преговарачком процесу са привременим институцијама самоуправе у Приштини. </w:t>
      </w:r>
    </w:p>
    <w:p w:rsidR="0031774C" w:rsidRPr="00333D64" w:rsidRDefault="00CC32DE" w:rsidP="00CC32D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33D64">
        <w:rPr>
          <w:rFonts w:ascii="Times New Roman" w:eastAsia="Calibri" w:hAnsi="Times New Roman" w:cs="Times New Roman"/>
          <w:sz w:val="24"/>
          <w:szCs w:val="24"/>
          <w:lang w:val="sr-Cyrl-CS"/>
        </w:rPr>
        <w:t>С</w:t>
      </w:r>
      <w:r w:rsidRPr="00333D6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едници </w:t>
      </w:r>
      <w:r w:rsidR="00207072" w:rsidRPr="00333D6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Одбора </w:t>
      </w:r>
      <w:r w:rsidRPr="00333D64">
        <w:rPr>
          <w:rFonts w:ascii="Times New Roman" w:eastAsia="Calibri" w:hAnsi="Times New Roman" w:cs="Times New Roman"/>
          <w:sz w:val="24"/>
          <w:szCs w:val="24"/>
          <w:lang w:val="ru-RU"/>
        </w:rPr>
        <w:t>су присуствовали и</w:t>
      </w:r>
      <w:r w:rsidR="00207072" w:rsidRPr="00333D6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31774C" w:rsidRPr="00333D64">
        <w:rPr>
          <w:rFonts w:ascii="Times New Roman" w:eastAsia="Calibri" w:hAnsi="Times New Roman" w:cs="Times New Roman"/>
          <w:sz w:val="24"/>
          <w:szCs w:val="24"/>
          <w:lang w:val="ru-RU"/>
        </w:rPr>
        <w:t>начелници управних округа са Косова и Метохије, градоначелници и представници привремених органа општина са Косова и Метохије.</w:t>
      </w:r>
    </w:p>
    <w:p w:rsidR="0031774C" w:rsidRPr="00333D64" w:rsidRDefault="0031774C" w:rsidP="0031774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33D6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Седници је присуствовао и Евгениј Раздорозни, службеник за политичка питања Канцеларије </w:t>
      </w:r>
      <w:r w:rsidRPr="00333D64">
        <w:rPr>
          <w:rFonts w:ascii="Times New Roman" w:eastAsia="Calibri" w:hAnsi="Times New Roman" w:cs="Times New Roman"/>
          <w:sz w:val="24"/>
          <w:szCs w:val="24"/>
          <w:lang w:val="sr-Cyrl-RS"/>
        </w:rPr>
        <w:t>Уједињених нације у Београду.</w:t>
      </w:r>
    </w:p>
    <w:p w:rsidR="00CC32DE" w:rsidRPr="00333D64" w:rsidRDefault="00CC32DE" w:rsidP="00CC32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33D64"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  <w:tab/>
      </w:r>
      <w:r w:rsidR="00C032B0">
        <w:rPr>
          <w:rFonts w:ascii="Times New Roman" w:eastAsia="Calibri" w:hAnsi="Times New Roman" w:cs="Times New Roman"/>
          <w:sz w:val="24"/>
          <w:szCs w:val="24"/>
          <w:lang w:val="ru-RU"/>
        </w:rPr>
        <w:t>Након констатовања кворума за рад и одлучивање, н</w:t>
      </w:r>
      <w:r w:rsidRPr="00333D6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 предлог председника Одбора, већином </w:t>
      </w:r>
      <w:r w:rsidR="00054ABE">
        <w:rPr>
          <w:rFonts w:ascii="Times New Roman" w:eastAsia="Calibri" w:hAnsi="Times New Roman" w:cs="Times New Roman"/>
          <w:sz w:val="24"/>
          <w:szCs w:val="24"/>
          <w:lang w:val="ru-RU"/>
        </w:rPr>
        <w:t>(</w:t>
      </w:r>
      <w:r w:rsidR="007C46D3" w:rsidRPr="00333D64">
        <w:rPr>
          <w:rFonts w:ascii="Times New Roman" w:eastAsia="Calibri" w:hAnsi="Times New Roman" w:cs="Times New Roman"/>
          <w:sz w:val="24"/>
          <w:szCs w:val="24"/>
          <w:lang w:val="ru-RU"/>
        </w:rPr>
        <w:t>од</w:t>
      </w:r>
      <w:r w:rsidR="00DE4BD6" w:rsidRPr="00333D6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777EC6" w:rsidRPr="00333D64">
        <w:rPr>
          <w:rFonts w:ascii="Times New Roman" w:eastAsia="Calibri" w:hAnsi="Times New Roman" w:cs="Times New Roman"/>
          <w:sz w:val="24"/>
          <w:szCs w:val="24"/>
          <w:lang w:val="ru-RU"/>
        </w:rPr>
        <w:t>девет</w:t>
      </w:r>
      <w:r w:rsidRPr="00333D64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333D64">
        <w:rPr>
          <w:rFonts w:ascii="Times New Roman" w:eastAsia="Calibri" w:hAnsi="Times New Roman" w:cs="Times New Roman"/>
          <w:sz w:val="24"/>
          <w:szCs w:val="24"/>
          <w:lang w:val="ru-RU"/>
        </w:rPr>
        <w:t>„за“</w:t>
      </w:r>
      <w:r w:rsidR="007C46D3" w:rsidRPr="00333D6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гласова </w:t>
      </w:r>
      <w:r w:rsidR="00054AB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 </w:t>
      </w:r>
      <w:r w:rsidRPr="00333D64">
        <w:rPr>
          <w:rFonts w:ascii="Times New Roman" w:eastAsia="Calibri" w:hAnsi="Times New Roman" w:cs="Times New Roman"/>
          <w:sz w:val="24"/>
          <w:szCs w:val="24"/>
          <w:lang w:val="ru-RU"/>
        </w:rPr>
        <w:t>два</w:t>
      </w:r>
      <w:r w:rsidRPr="00333D64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„</w:t>
      </w:r>
      <w:r w:rsidRPr="00333D64">
        <w:rPr>
          <w:rFonts w:ascii="Times New Roman" w:eastAsia="Calibri" w:hAnsi="Times New Roman" w:cs="Times New Roman"/>
          <w:sz w:val="24"/>
          <w:szCs w:val="24"/>
          <w:lang w:val="ru-RU"/>
        </w:rPr>
        <w:t>против</w:t>
      </w:r>
      <w:r w:rsidRPr="00333D64">
        <w:rPr>
          <w:rFonts w:ascii="Times New Roman" w:eastAsia="Calibri" w:hAnsi="Times New Roman" w:cs="Times New Roman"/>
          <w:sz w:val="24"/>
          <w:szCs w:val="24"/>
          <w:lang w:val="sr-Latn-RS"/>
        </w:rPr>
        <w:t>“</w:t>
      </w:r>
      <w:r w:rsidR="007C46D3" w:rsidRPr="00333D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54AB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 </w:t>
      </w:r>
      <w:r w:rsidRPr="00333D64">
        <w:rPr>
          <w:rFonts w:ascii="Times New Roman" w:eastAsia="Calibri" w:hAnsi="Times New Roman" w:cs="Times New Roman"/>
          <w:sz w:val="24"/>
          <w:szCs w:val="24"/>
          <w:lang w:val="ru-RU"/>
        </w:rPr>
        <w:t>усвојен</w:t>
      </w:r>
      <w:r w:rsidR="00054AB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је</w:t>
      </w:r>
      <w:r w:rsidRPr="00333D6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следећи: </w:t>
      </w:r>
    </w:p>
    <w:p w:rsidR="00CC32DE" w:rsidRPr="00333D64" w:rsidRDefault="00CC32DE" w:rsidP="00CC32D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C32DE" w:rsidRPr="00333D64" w:rsidRDefault="00CC32DE" w:rsidP="00CC32DE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33D64">
        <w:rPr>
          <w:rFonts w:ascii="Times New Roman" w:eastAsia="Calibri" w:hAnsi="Times New Roman" w:cs="Times New Roman"/>
          <w:sz w:val="24"/>
          <w:szCs w:val="24"/>
          <w:lang w:val="ru-RU"/>
        </w:rPr>
        <w:t>Д н е в н и     р е д</w:t>
      </w:r>
    </w:p>
    <w:p w:rsidR="00CC32DE" w:rsidRPr="00333D64" w:rsidRDefault="00CC32DE" w:rsidP="00CC32DE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CC32DE" w:rsidRPr="00333D64" w:rsidRDefault="00CC32DE" w:rsidP="00CC32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333D64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1. Разматрање Извештаја о раду Канцеларије за Косово и Метохију за период јануар–децембар 201</w:t>
      </w:r>
      <w:r w:rsidR="00777EC6" w:rsidRPr="00333D64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8</w:t>
      </w:r>
      <w:r w:rsidRPr="00333D64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. године</w:t>
      </w:r>
      <w:r w:rsidRPr="00333D64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, који је поднела Канцеларија за Косово и Метохију (15 Број 02</w:t>
      </w:r>
      <w:r w:rsidRPr="00333D64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-</w:t>
      </w:r>
      <w:r w:rsidR="00777EC6" w:rsidRPr="00333D64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93</w:t>
      </w:r>
      <w:r w:rsidRPr="00333D64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/1</w:t>
      </w:r>
      <w:r w:rsidR="00777EC6" w:rsidRPr="00333D64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9-1</w:t>
      </w:r>
      <w:r w:rsidRPr="00333D64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од </w:t>
      </w:r>
      <w:r w:rsidRPr="00333D64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2</w:t>
      </w:r>
      <w:r w:rsidR="00777EC6" w:rsidRPr="00333D64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8</w:t>
      </w:r>
      <w:r w:rsidRPr="00333D64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. </w:t>
      </w:r>
      <w:r w:rsidR="00777EC6" w:rsidRPr="00333D64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фебруара</w:t>
      </w:r>
      <w:r w:rsidRPr="00333D64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201</w:t>
      </w:r>
      <w:r w:rsidR="00777EC6" w:rsidRPr="00333D64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9</w:t>
      </w:r>
      <w:r w:rsidRPr="00333D64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 године)</w:t>
      </w:r>
      <w:r w:rsidRPr="00333D64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;</w:t>
      </w:r>
    </w:p>
    <w:p w:rsidR="00CC32DE" w:rsidRPr="00333D64" w:rsidRDefault="00CC32DE" w:rsidP="00E35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CC32DE" w:rsidRPr="00333D64" w:rsidRDefault="00CC32DE" w:rsidP="00CC32D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333D6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Пре преласка на рад по утврђеном дневном реду, Одбор је већином</w:t>
      </w:r>
      <w:r w:rsidR="001B34B9" w:rsidRPr="00333D6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054ABE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(</w:t>
      </w:r>
      <w:r w:rsidR="001B34B9" w:rsidRPr="00333D6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од 11 (једанаест)</w:t>
      </w:r>
      <w:r w:rsidRPr="00333D6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гласова  </w:t>
      </w:r>
      <w:r w:rsidRPr="00333D64">
        <w:rPr>
          <w:rFonts w:ascii="Times New Roman" w:eastAsia="Times New Roman" w:hAnsi="Times New Roman" w:cs="Times New Roman"/>
          <w:sz w:val="24"/>
          <w:szCs w:val="24"/>
          <w:lang w:val="sr-Latn-RS" w:eastAsia="en-GB"/>
        </w:rPr>
        <w:t>„</w:t>
      </w:r>
      <w:r w:rsidRPr="00333D6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за</w:t>
      </w:r>
      <w:r w:rsidRPr="00333D64">
        <w:rPr>
          <w:rFonts w:ascii="Times New Roman" w:eastAsia="Times New Roman" w:hAnsi="Times New Roman" w:cs="Times New Roman"/>
          <w:sz w:val="24"/>
          <w:szCs w:val="24"/>
          <w:lang w:val="sr-Latn-RS" w:eastAsia="en-GB"/>
        </w:rPr>
        <w:t>“</w:t>
      </w:r>
      <w:r w:rsidRPr="00333D6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,</w:t>
      </w:r>
      <w:r w:rsidR="001B34B9" w:rsidRPr="00333D6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777EC6" w:rsidRPr="00333D6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два</w:t>
      </w:r>
      <w:r w:rsidRPr="00333D6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Pr="00333D64">
        <w:rPr>
          <w:rFonts w:ascii="Times New Roman" w:eastAsia="Times New Roman" w:hAnsi="Times New Roman" w:cs="Times New Roman"/>
          <w:sz w:val="24"/>
          <w:szCs w:val="24"/>
          <w:lang w:val="sr-Latn-RS" w:eastAsia="en-GB"/>
        </w:rPr>
        <w:t>„</w:t>
      </w:r>
      <w:r w:rsidRPr="00333D6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против</w:t>
      </w:r>
      <w:r w:rsidRPr="00333D64">
        <w:rPr>
          <w:rFonts w:ascii="Times New Roman" w:eastAsia="Times New Roman" w:hAnsi="Times New Roman" w:cs="Times New Roman"/>
          <w:sz w:val="24"/>
          <w:szCs w:val="24"/>
          <w:lang w:val="sr-Latn-RS" w:eastAsia="en-GB"/>
        </w:rPr>
        <w:t>“</w:t>
      </w:r>
      <w:r w:rsidR="00054AB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)</w:t>
      </w:r>
      <w:r w:rsidRPr="00333D6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усвојио записник </w:t>
      </w:r>
      <w:r w:rsidR="00777EC6" w:rsidRPr="00333D6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Девете</w:t>
      </w:r>
      <w:r w:rsidRPr="00333D6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седнице Одбора, одржане 2</w:t>
      </w:r>
      <w:r w:rsidR="00DE5060" w:rsidRPr="00333D6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1</w:t>
      </w:r>
      <w:r w:rsidRPr="00333D6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. </w:t>
      </w:r>
      <w:r w:rsidR="00DE5060" w:rsidRPr="00333D6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маја</w:t>
      </w:r>
      <w:r w:rsidRPr="00333D6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201</w:t>
      </w:r>
      <w:r w:rsidR="00DE5060" w:rsidRPr="00333D6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8</w:t>
      </w:r>
      <w:r w:rsidRPr="00333D6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. године. </w:t>
      </w:r>
    </w:p>
    <w:p w:rsidR="001B34B9" w:rsidRPr="00333D64" w:rsidRDefault="00CC32DE" w:rsidP="001B34B9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333D6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Председник је </w:t>
      </w:r>
      <w:r w:rsidR="001B34B9" w:rsidRPr="00333D6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обавестио присутне</w:t>
      </w:r>
      <w:r w:rsidRPr="00333D6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1B34B9" w:rsidRPr="00333D64">
        <w:rPr>
          <w:rFonts w:ascii="Times New Roman" w:eastAsia="Calibri" w:hAnsi="Times New Roman" w:cs="Times New Roman"/>
          <w:sz w:val="24"/>
          <w:szCs w:val="24"/>
          <w:lang w:val="sr-Cyrl-CS"/>
        </w:rPr>
        <w:t>да ће се радити у складу се временом за расправу дефинисаним чланом 75. Пословника Народне скупштине.</w:t>
      </w:r>
    </w:p>
    <w:p w:rsidR="001B34B9" w:rsidRPr="00333D64" w:rsidRDefault="001B34B9" w:rsidP="00CC32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</w:pPr>
    </w:p>
    <w:p w:rsidR="00CC32DE" w:rsidRPr="00333D64" w:rsidRDefault="00CC32DE" w:rsidP="00CC32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333D64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lastRenderedPageBreak/>
        <w:t>Прва тачка дневног реда</w:t>
      </w:r>
      <w:r w:rsidRPr="00333D6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333D6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– </w:t>
      </w:r>
      <w:r w:rsidRPr="00333D64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Разматрање Извештаја о раду Канцеларије за Косово и Метохију за период јануар–децембар 201</w:t>
      </w:r>
      <w:r w:rsidR="00547550" w:rsidRPr="00333D64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8</w:t>
      </w:r>
      <w:r w:rsidRPr="00333D64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. године</w:t>
      </w:r>
      <w:r w:rsidRPr="00333D64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, који је поднела Канцеларија за Косово и Метохију (15 Број 02</w:t>
      </w:r>
      <w:r w:rsidRPr="00333D64">
        <w:rPr>
          <w:rFonts w:ascii="Times New Roman" w:eastAsia="Times New Roman" w:hAnsi="Times New Roman" w:cs="Times New Roman"/>
          <w:b/>
          <w:sz w:val="24"/>
          <w:szCs w:val="24"/>
          <w:lang w:val="ru-RU" w:eastAsia="sr-Latn-CS"/>
        </w:rPr>
        <w:t>-</w:t>
      </w:r>
      <w:r w:rsidR="00547550" w:rsidRPr="00333D64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93</w:t>
      </w:r>
      <w:r w:rsidRPr="00333D64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/1</w:t>
      </w:r>
      <w:r w:rsidR="00547550" w:rsidRPr="00333D64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9</w:t>
      </w:r>
      <w:r w:rsidRPr="00333D64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од </w:t>
      </w:r>
      <w:r w:rsidRPr="00333D64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2</w:t>
      </w:r>
      <w:r w:rsidR="00547550" w:rsidRPr="00333D64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8</w:t>
      </w:r>
      <w:r w:rsidRPr="00333D64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. </w:t>
      </w:r>
      <w:r w:rsidR="00547550" w:rsidRPr="00333D64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фебруара</w:t>
      </w:r>
      <w:r w:rsidRPr="00333D64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201</w:t>
      </w:r>
      <w:r w:rsidR="00547550" w:rsidRPr="00333D64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9</w:t>
      </w:r>
      <w:r w:rsidRPr="00333D64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. године)</w:t>
      </w:r>
    </w:p>
    <w:p w:rsidR="00CC32DE" w:rsidRPr="00333D64" w:rsidRDefault="00CC32DE" w:rsidP="00CC3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CC32DE" w:rsidRPr="00333D64" w:rsidRDefault="000F17F9" w:rsidP="00CC32D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333D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Председник Одбора </w:t>
      </w:r>
      <w:r w:rsidR="00876865" w:rsidRPr="00333D64">
        <w:rPr>
          <w:rFonts w:ascii="Times New Roman" w:eastAsia="Times New Roman" w:hAnsi="Times New Roman" w:cs="Times New Roman"/>
          <w:sz w:val="24"/>
          <w:szCs w:val="24"/>
          <w:lang w:val="sr-Cyrl-CS"/>
        </w:rPr>
        <w:t>је подсетио</w:t>
      </w:r>
      <w:r w:rsidR="00CC32DE" w:rsidRPr="00333D6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чланове, односно за</w:t>
      </w:r>
      <w:r w:rsidR="00806041" w:rsidRPr="00333D6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менике чланова Одбора да </w:t>
      </w:r>
      <w:r w:rsidR="00876865" w:rsidRPr="00333D64">
        <w:rPr>
          <w:rFonts w:ascii="Times New Roman" w:eastAsia="Calibri" w:hAnsi="Times New Roman" w:cs="Times New Roman"/>
          <w:sz w:val="24"/>
          <w:szCs w:val="24"/>
          <w:lang w:val="sr-Cyrl-CS"/>
        </w:rPr>
        <w:t>су</w:t>
      </w:r>
      <w:r w:rsidR="00806041" w:rsidRPr="00333D6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м</w:t>
      </w:r>
      <w:r w:rsidR="00CC32DE" w:rsidRPr="00333D64">
        <w:rPr>
          <w:rFonts w:ascii="Times New Roman" w:eastAsia="Calibri" w:hAnsi="Times New Roman" w:cs="Times New Roman"/>
          <w:sz w:val="24"/>
          <w:szCs w:val="24"/>
          <w:lang w:val="sr-Cyrl-CS"/>
        </w:rPr>
        <w:t>атеријал</w:t>
      </w:r>
      <w:r w:rsidR="00876865" w:rsidRPr="00333D64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CC32DE" w:rsidRPr="00333D6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односно Извештај </w:t>
      </w:r>
      <w:r w:rsidR="00876865" w:rsidRPr="00333D6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везан </w:t>
      </w:r>
      <w:r w:rsidR="00CC32DE" w:rsidRPr="00333D6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  тачку дневног реда </w:t>
      </w:r>
      <w:r w:rsidRPr="00333D64">
        <w:rPr>
          <w:rFonts w:ascii="Times New Roman" w:eastAsia="Calibri" w:hAnsi="Times New Roman" w:cs="Times New Roman"/>
          <w:sz w:val="24"/>
          <w:szCs w:val="24"/>
          <w:lang w:val="sr-Cyrl-CS"/>
        </w:rPr>
        <w:t>благовремено до</w:t>
      </w:r>
      <w:r w:rsidR="00876865" w:rsidRPr="00333D6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били у </w:t>
      </w:r>
      <w:r w:rsidRPr="00333D6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електронск</w:t>
      </w:r>
      <w:r w:rsidR="00876865" w:rsidRPr="00333D6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ом и </w:t>
      </w:r>
      <w:r w:rsidRPr="00333D6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штампаном облику, </w:t>
      </w:r>
      <w:r w:rsidR="00876865" w:rsidRPr="00333D64">
        <w:rPr>
          <w:rFonts w:ascii="Times New Roman" w:eastAsia="Calibri" w:hAnsi="Times New Roman" w:cs="Times New Roman"/>
          <w:sz w:val="24"/>
          <w:szCs w:val="24"/>
          <w:lang w:val="sr-Cyrl-CS"/>
        </w:rPr>
        <w:t>као и да су накнадно добили</w:t>
      </w:r>
      <w:r w:rsidRPr="00333D6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исправк</w:t>
      </w:r>
      <w:r w:rsidR="00876865" w:rsidRPr="00333D64"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r w:rsidRPr="00333D6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техничке грешке, која се поткрала у Извештају.</w:t>
      </w:r>
      <w:r w:rsidR="00876865" w:rsidRPr="00333D6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</w:p>
    <w:p w:rsidR="00180B0E" w:rsidRPr="00333D64" w:rsidRDefault="00876865" w:rsidP="000E01E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333D6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Душан Козарев, заменик директора Канцеларије за Косово и Метохију  образложио је </w:t>
      </w:r>
      <w:r w:rsidR="00180B0E" w:rsidRPr="00333D64">
        <w:rPr>
          <w:rFonts w:ascii="Times New Roman" w:eastAsia="Calibri" w:hAnsi="Times New Roman" w:cs="Times New Roman"/>
          <w:sz w:val="24"/>
          <w:szCs w:val="24"/>
          <w:lang w:val="sr-Cyrl-CS"/>
        </w:rPr>
        <w:t>Извештај о рад</w:t>
      </w:r>
      <w:r w:rsidR="00114ACA" w:rsidRPr="00333D64">
        <w:rPr>
          <w:rFonts w:ascii="Times New Roman" w:eastAsia="Calibri" w:hAnsi="Times New Roman" w:cs="Times New Roman"/>
          <w:sz w:val="24"/>
          <w:szCs w:val="24"/>
          <w:lang w:val="sr-Cyrl-CS"/>
        </w:rPr>
        <w:t>у Канцеларије</w:t>
      </w:r>
      <w:r w:rsidR="00D32430" w:rsidRPr="00333D6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за КиМ за период </w:t>
      </w:r>
      <w:r w:rsidR="0095691D" w:rsidRPr="00333D6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јануар-децембар 2018. године и </w:t>
      </w:r>
      <w:r w:rsidR="00180B0E" w:rsidRPr="00333D64">
        <w:rPr>
          <w:rFonts w:ascii="Times New Roman" w:eastAsia="Calibri" w:hAnsi="Times New Roman" w:cs="Times New Roman"/>
          <w:sz w:val="24"/>
          <w:szCs w:val="24"/>
          <w:lang w:val="sr-Cyrl-CS"/>
        </w:rPr>
        <w:t>истака</w:t>
      </w:r>
      <w:r w:rsidR="00DD4B19" w:rsidRPr="00333D64">
        <w:rPr>
          <w:rFonts w:ascii="Times New Roman" w:eastAsia="Calibri" w:hAnsi="Times New Roman" w:cs="Times New Roman"/>
          <w:sz w:val="24"/>
          <w:szCs w:val="24"/>
          <w:lang w:val="sr-Cyrl-CS"/>
        </w:rPr>
        <w:t>о</w:t>
      </w:r>
      <w:r w:rsidR="00180B0E" w:rsidRPr="00333D6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да је у извештајном периоду Канцеларија редовно пружала правну помоћ лицима са боравиштем на АП Косово и Метохија и интерно расељеним лицима</w:t>
      </w:r>
      <w:r w:rsidR="00DD4B19" w:rsidRPr="00333D6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</w:t>
      </w:r>
      <w:r w:rsidR="0095691D" w:rsidRPr="00333D64">
        <w:rPr>
          <w:rFonts w:ascii="Times New Roman" w:eastAsia="Calibri" w:hAnsi="Times New Roman" w:cs="Times New Roman"/>
          <w:sz w:val="24"/>
          <w:szCs w:val="24"/>
          <w:lang w:val="sr-Cyrl-CS"/>
        </w:rPr>
        <w:t>Он је рекао да је п</w:t>
      </w:r>
      <w:proofErr w:type="spellStart"/>
      <w:r w:rsidR="00DD4B19" w:rsidRPr="00333D64">
        <w:rPr>
          <w:rFonts w:ascii="Times New Roman" w:hAnsi="Times New Roman" w:cs="Times New Roman"/>
          <w:sz w:val="24"/>
          <w:szCs w:val="24"/>
        </w:rPr>
        <w:t>омоћ</w:t>
      </w:r>
      <w:proofErr w:type="spellEnd"/>
      <w:r w:rsidR="0095691D" w:rsidRPr="00333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D4B19" w:rsidRPr="00333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B19" w:rsidRPr="00333D64">
        <w:rPr>
          <w:rFonts w:ascii="Times New Roman" w:hAnsi="Times New Roman" w:cs="Times New Roman"/>
          <w:sz w:val="24"/>
          <w:szCs w:val="24"/>
        </w:rPr>
        <w:t>везана</w:t>
      </w:r>
      <w:proofErr w:type="spellEnd"/>
      <w:r w:rsidR="00DD4B19" w:rsidRPr="00333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B19" w:rsidRPr="00333D6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D4B19" w:rsidRPr="00333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B19" w:rsidRPr="00333D64">
        <w:rPr>
          <w:rFonts w:ascii="Times New Roman" w:hAnsi="Times New Roman" w:cs="Times New Roman"/>
          <w:sz w:val="24"/>
          <w:szCs w:val="24"/>
        </w:rPr>
        <w:t>имовинске</w:t>
      </w:r>
      <w:proofErr w:type="spellEnd"/>
      <w:r w:rsidR="00DD4B19" w:rsidRPr="00333D6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D4B19" w:rsidRPr="00333D64">
        <w:rPr>
          <w:rFonts w:ascii="Times New Roman" w:hAnsi="Times New Roman" w:cs="Times New Roman"/>
          <w:sz w:val="24"/>
          <w:szCs w:val="24"/>
        </w:rPr>
        <w:t>радно-правне</w:t>
      </w:r>
      <w:proofErr w:type="spellEnd"/>
      <w:r w:rsidR="00DD4B19" w:rsidRPr="00333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B19" w:rsidRPr="00333D64">
        <w:rPr>
          <w:rFonts w:ascii="Times New Roman" w:hAnsi="Times New Roman" w:cs="Times New Roman"/>
          <w:sz w:val="24"/>
          <w:szCs w:val="24"/>
        </w:rPr>
        <w:t>односе</w:t>
      </w:r>
      <w:proofErr w:type="spellEnd"/>
      <w:r w:rsidR="00DD4B19" w:rsidRPr="00333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4B19" w:rsidRPr="00333D64">
        <w:rPr>
          <w:rFonts w:ascii="Times New Roman" w:hAnsi="Times New Roman" w:cs="Times New Roman"/>
          <w:sz w:val="24"/>
          <w:szCs w:val="24"/>
        </w:rPr>
        <w:t>судску</w:t>
      </w:r>
      <w:proofErr w:type="spellEnd"/>
      <w:r w:rsidR="00DD4B19" w:rsidRPr="00333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B19" w:rsidRPr="00333D64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="00DD4B19" w:rsidRPr="00333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4B19" w:rsidRPr="00333D64">
        <w:rPr>
          <w:rFonts w:ascii="Times New Roman" w:hAnsi="Times New Roman" w:cs="Times New Roman"/>
          <w:sz w:val="24"/>
          <w:szCs w:val="24"/>
        </w:rPr>
        <w:t>оставину</w:t>
      </w:r>
      <w:proofErr w:type="spellEnd"/>
      <w:r w:rsidR="00DD4B19" w:rsidRPr="00333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4B19" w:rsidRPr="00333D64">
        <w:rPr>
          <w:rFonts w:ascii="Times New Roman" w:hAnsi="Times New Roman" w:cs="Times New Roman"/>
          <w:sz w:val="24"/>
          <w:szCs w:val="24"/>
        </w:rPr>
        <w:t>социјална</w:t>
      </w:r>
      <w:proofErr w:type="spellEnd"/>
      <w:r w:rsidR="00DD4B19" w:rsidRPr="00333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B19" w:rsidRPr="00333D64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="00DD4B19" w:rsidRPr="00333D64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DD4B19" w:rsidRPr="00333D64">
        <w:rPr>
          <w:rFonts w:ascii="Times New Roman" w:hAnsi="Times New Roman" w:cs="Times New Roman"/>
          <w:sz w:val="24"/>
          <w:szCs w:val="24"/>
        </w:rPr>
        <w:t>катастар</w:t>
      </w:r>
      <w:proofErr w:type="spellEnd"/>
      <w:r w:rsidR="00DD4B19" w:rsidRPr="00333D64">
        <w:rPr>
          <w:rFonts w:ascii="Times New Roman" w:hAnsi="Times New Roman" w:cs="Times New Roman"/>
          <w:sz w:val="24"/>
          <w:szCs w:val="24"/>
        </w:rPr>
        <w:t xml:space="preserve"> и  </w:t>
      </w:r>
      <w:proofErr w:type="spellStart"/>
      <w:r w:rsidR="00DD4B19" w:rsidRPr="00333D64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="00DD4B19" w:rsidRPr="00333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B19" w:rsidRPr="00333D64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="00DD4B19" w:rsidRPr="00333D64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="00DD4B19" w:rsidRPr="00333D64">
        <w:rPr>
          <w:rFonts w:ascii="Times New Roman" w:hAnsi="Times New Roman" w:cs="Times New Roman"/>
          <w:sz w:val="24"/>
          <w:szCs w:val="24"/>
        </w:rPr>
        <w:t>извештајном</w:t>
      </w:r>
      <w:proofErr w:type="spellEnd"/>
      <w:r w:rsidR="00DD4B19" w:rsidRPr="00333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B19" w:rsidRPr="00333D64"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 w:rsidR="00DD4B19" w:rsidRPr="00333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B19" w:rsidRPr="00333D64">
        <w:rPr>
          <w:rFonts w:ascii="Times New Roman" w:hAnsi="Times New Roman" w:cs="Times New Roman"/>
          <w:sz w:val="24"/>
          <w:szCs w:val="24"/>
        </w:rPr>
        <w:t>пружана</w:t>
      </w:r>
      <w:proofErr w:type="spellEnd"/>
      <w:r w:rsidR="00DD4B19" w:rsidRPr="00333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B19" w:rsidRPr="00333D6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DD4B19" w:rsidRPr="00333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B19" w:rsidRPr="00333D64">
        <w:rPr>
          <w:rFonts w:ascii="Times New Roman" w:hAnsi="Times New Roman" w:cs="Times New Roman"/>
          <w:sz w:val="24"/>
          <w:szCs w:val="24"/>
        </w:rPr>
        <w:t>правна</w:t>
      </w:r>
      <w:proofErr w:type="spellEnd"/>
      <w:r w:rsidR="00DD4B19" w:rsidRPr="00333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B19" w:rsidRPr="00333D64">
        <w:rPr>
          <w:rFonts w:ascii="Times New Roman" w:hAnsi="Times New Roman" w:cs="Times New Roman"/>
          <w:sz w:val="24"/>
          <w:szCs w:val="24"/>
        </w:rPr>
        <w:t>помоћ</w:t>
      </w:r>
      <w:proofErr w:type="spellEnd"/>
      <w:r w:rsidR="00DD4B19" w:rsidRPr="00333D6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DD4B19" w:rsidRPr="00333D64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="00DD4B19" w:rsidRPr="00333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B19" w:rsidRPr="00333D6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DD4B19" w:rsidRPr="00333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B19" w:rsidRPr="00333D64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="00DD4B19" w:rsidRPr="00333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B19" w:rsidRPr="00333D64">
        <w:rPr>
          <w:rFonts w:ascii="Times New Roman" w:hAnsi="Times New Roman" w:cs="Times New Roman"/>
          <w:sz w:val="24"/>
          <w:szCs w:val="24"/>
        </w:rPr>
        <w:t>хиљаде</w:t>
      </w:r>
      <w:proofErr w:type="spellEnd"/>
      <w:r w:rsidR="00DD4B19" w:rsidRPr="00333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B19" w:rsidRPr="00333D64">
        <w:rPr>
          <w:rFonts w:ascii="Times New Roman" w:hAnsi="Times New Roman" w:cs="Times New Roman"/>
          <w:sz w:val="24"/>
          <w:szCs w:val="24"/>
        </w:rPr>
        <w:t>случајева</w:t>
      </w:r>
      <w:proofErr w:type="spellEnd"/>
      <w:r w:rsidR="00DD4B19" w:rsidRPr="00333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4B19" w:rsidRPr="00333D64">
        <w:rPr>
          <w:rFonts w:ascii="Times New Roman" w:hAnsi="Times New Roman" w:cs="Times New Roman"/>
          <w:sz w:val="24"/>
          <w:szCs w:val="24"/>
        </w:rPr>
        <w:t>рекао</w:t>
      </w:r>
      <w:proofErr w:type="spellEnd"/>
      <w:r w:rsidR="00DD4B19" w:rsidRPr="00333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B19" w:rsidRPr="00333D6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DD4B19" w:rsidRPr="00333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B19" w:rsidRPr="00333D64">
        <w:rPr>
          <w:rFonts w:ascii="Times New Roman" w:hAnsi="Times New Roman" w:cs="Times New Roman"/>
          <w:sz w:val="24"/>
          <w:szCs w:val="24"/>
        </w:rPr>
        <w:t>Козарев</w:t>
      </w:r>
      <w:proofErr w:type="spellEnd"/>
      <w:r w:rsidR="00DD4B19" w:rsidRPr="00333D6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D4B19" w:rsidRPr="00333D64">
        <w:rPr>
          <w:rFonts w:ascii="Times New Roman" w:hAnsi="Times New Roman" w:cs="Times New Roman"/>
          <w:sz w:val="24"/>
          <w:szCs w:val="24"/>
        </w:rPr>
        <w:t>нагласио</w:t>
      </w:r>
      <w:proofErr w:type="spellEnd"/>
      <w:r w:rsidR="00DD4B19" w:rsidRPr="00333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B19" w:rsidRPr="00333D6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DD4B19" w:rsidRPr="00333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B19" w:rsidRPr="00333D6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DD4B19" w:rsidRPr="00333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B19" w:rsidRPr="00333D64">
        <w:rPr>
          <w:rFonts w:ascii="Times New Roman" w:hAnsi="Times New Roman" w:cs="Times New Roman"/>
          <w:sz w:val="24"/>
          <w:szCs w:val="24"/>
        </w:rPr>
        <w:t>наведена</w:t>
      </w:r>
      <w:proofErr w:type="spellEnd"/>
      <w:r w:rsidR="00DD4B19" w:rsidRPr="00333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B19" w:rsidRPr="00333D64">
        <w:rPr>
          <w:rFonts w:ascii="Times New Roman" w:hAnsi="Times New Roman" w:cs="Times New Roman"/>
          <w:sz w:val="24"/>
          <w:szCs w:val="24"/>
        </w:rPr>
        <w:t>правна</w:t>
      </w:r>
      <w:proofErr w:type="spellEnd"/>
      <w:r w:rsidR="00DD4B19" w:rsidRPr="00333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B19" w:rsidRPr="00333D64">
        <w:rPr>
          <w:rFonts w:ascii="Times New Roman" w:hAnsi="Times New Roman" w:cs="Times New Roman"/>
          <w:sz w:val="24"/>
          <w:szCs w:val="24"/>
        </w:rPr>
        <w:t>помоћ</w:t>
      </w:r>
      <w:proofErr w:type="spellEnd"/>
      <w:r w:rsidR="00DD4B19" w:rsidRPr="00333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B19" w:rsidRPr="00333D6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DD4B19" w:rsidRPr="00333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B19" w:rsidRPr="00333D64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DD4B19" w:rsidRPr="00333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B19" w:rsidRPr="00333D64">
        <w:rPr>
          <w:rFonts w:ascii="Times New Roman" w:hAnsi="Times New Roman" w:cs="Times New Roman"/>
          <w:sz w:val="24"/>
          <w:szCs w:val="24"/>
        </w:rPr>
        <w:t>Канцеларије</w:t>
      </w:r>
      <w:proofErr w:type="spellEnd"/>
      <w:r w:rsidR="00DD4B19" w:rsidRPr="00333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B19" w:rsidRPr="00333D64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="00DD4B19" w:rsidRPr="00333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B19" w:rsidRPr="00333D64">
        <w:rPr>
          <w:rFonts w:ascii="Times New Roman" w:hAnsi="Times New Roman" w:cs="Times New Roman"/>
          <w:sz w:val="24"/>
          <w:szCs w:val="24"/>
        </w:rPr>
        <w:t>потпуно</w:t>
      </w:r>
      <w:proofErr w:type="spellEnd"/>
      <w:r w:rsidR="00DD4B19" w:rsidRPr="00333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B19" w:rsidRPr="00333D64">
        <w:rPr>
          <w:rFonts w:ascii="Times New Roman" w:hAnsi="Times New Roman" w:cs="Times New Roman"/>
          <w:sz w:val="24"/>
          <w:szCs w:val="24"/>
        </w:rPr>
        <w:t>бесплатно</w:t>
      </w:r>
      <w:proofErr w:type="spellEnd"/>
      <w:r w:rsidR="00DD4B19" w:rsidRPr="00333D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D4B19" w:rsidRPr="00333D64">
        <w:rPr>
          <w:rFonts w:ascii="Times New Roman" w:hAnsi="Times New Roman" w:cs="Times New Roman"/>
          <w:sz w:val="24"/>
          <w:szCs w:val="24"/>
        </w:rPr>
        <w:t>Канцеларија</w:t>
      </w:r>
      <w:proofErr w:type="spellEnd"/>
      <w:r w:rsidR="00DD4B19" w:rsidRPr="00333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B19" w:rsidRPr="00333D6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DD4B19" w:rsidRPr="00333D64">
        <w:rPr>
          <w:rFonts w:ascii="Times New Roman" w:hAnsi="Times New Roman" w:cs="Times New Roman"/>
          <w:sz w:val="24"/>
          <w:szCs w:val="24"/>
        </w:rPr>
        <w:t xml:space="preserve"> у 2018. </w:t>
      </w:r>
      <w:proofErr w:type="spellStart"/>
      <w:r w:rsidR="00DD4B19" w:rsidRPr="00333D64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="00DD4B19" w:rsidRPr="00333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B19" w:rsidRPr="00333D64">
        <w:rPr>
          <w:rFonts w:ascii="Times New Roman" w:hAnsi="Times New Roman" w:cs="Times New Roman"/>
          <w:sz w:val="24"/>
          <w:szCs w:val="24"/>
        </w:rPr>
        <w:t>пружала</w:t>
      </w:r>
      <w:proofErr w:type="spellEnd"/>
      <w:r w:rsidR="00DD4B19" w:rsidRPr="00333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B19" w:rsidRPr="00333D64">
        <w:rPr>
          <w:rFonts w:ascii="Times New Roman" w:hAnsi="Times New Roman" w:cs="Times New Roman"/>
          <w:sz w:val="24"/>
          <w:szCs w:val="24"/>
        </w:rPr>
        <w:t>помоћ</w:t>
      </w:r>
      <w:proofErr w:type="spellEnd"/>
      <w:r w:rsidR="00DD4B19" w:rsidRPr="00333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B19" w:rsidRPr="00333D64">
        <w:rPr>
          <w:rFonts w:ascii="Times New Roman" w:hAnsi="Times New Roman" w:cs="Times New Roman"/>
          <w:sz w:val="24"/>
          <w:szCs w:val="24"/>
        </w:rPr>
        <w:t>лицима</w:t>
      </w:r>
      <w:proofErr w:type="spellEnd"/>
      <w:r w:rsidR="00DD4B19" w:rsidRPr="00333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B19" w:rsidRPr="00333D64">
        <w:rPr>
          <w:rFonts w:ascii="Times New Roman" w:hAnsi="Times New Roman" w:cs="Times New Roman"/>
          <w:sz w:val="24"/>
          <w:szCs w:val="24"/>
        </w:rPr>
        <w:t>српске</w:t>
      </w:r>
      <w:proofErr w:type="spellEnd"/>
      <w:r w:rsidR="00DD4B19" w:rsidRPr="00333D6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D4B19" w:rsidRPr="00333D64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="00DD4B19" w:rsidRPr="00333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B19" w:rsidRPr="00333D64">
        <w:rPr>
          <w:rFonts w:ascii="Times New Roman" w:hAnsi="Times New Roman" w:cs="Times New Roman"/>
          <w:sz w:val="24"/>
          <w:szCs w:val="24"/>
        </w:rPr>
        <w:t>неалбанских</w:t>
      </w:r>
      <w:proofErr w:type="spellEnd"/>
      <w:r w:rsidR="00DD4B19" w:rsidRPr="00333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B19" w:rsidRPr="00333D64">
        <w:rPr>
          <w:rFonts w:ascii="Times New Roman" w:hAnsi="Times New Roman" w:cs="Times New Roman"/>
          <w:sz w:val="24"/>
          <w:szCs w:val="24"/>
        </w:rPr>
        <w:t>националности</w:t>
      </w:r>
      <w:proofErr w:type="spellEnd"/>
      <w:r w:rsidR="00DD4B19" w:rsidRPr="00333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B19" w:rsidRPr="00333D64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DD4B19" w:rsidRPr="00333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B19" w:rsidRPr="00333D64">
        <w:rPr>
          <w:rFonts w:ascii="Times New Roman" w:hAnsi="Times New Roman" w:cs="Times New Roman"/>
          <w:sz w:val="24"/>
          <w:szCs w:val="24"/>
        </w:rPr>
        <w:t>којих</w:t>
      </w:r>
      <w:proofErr w:type="spellEnd"/>
      <w:r w:rsidR="00DD4B19" w:rsidRPr="00333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B19" w:rsidRPr="00333D6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DD4B19" w:rsidRPr="00333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B19" w:rsidRPr="00333D64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="00DD4B19" w:rsidRPr="00333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B19" w:rsidRPr="00333D64">
        <w:rPr>
          <w:rFonts w:ascii="Times New Roman" w:hAnsi="Times New Roman" w:cs="Times New Roman"/>
          <w:sz w:val="24"/>
          <w:szCs w:val="24"/>
        </w:rPr>
        <w:t>привремених</w:t>
      </w:r>
      <w:proofErr w:type="spellEnd"/>
      <w:r w:rsidR="00DD4B19" w:rsidRPr="00333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B19" w:rsidRPr="00333D64">
        <w:rPr>
          <w:rFonts w:ascii="Times New Roman" w:hAnsi="Times New Roman" w:cs="Times New Roman"/>
          <w:sz w:val="24"/>
          <w:szCs w:val="24"/>
        </w:rPr>
        <w:t>институција</w:t>
      </w:r>
      <w:proofErr w:type="spellEnd"/>
      <w:r w:rsidR="00DD4B19" w:rsidRPr="00333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B19" w:rsidRPr="00333D64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="00DD4B19" w:rsidRPr="00333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B19" w:rsidRPr="00333D64">
        <w:rPr>
          <w:rFonts w:ascii="Times New Roman" w:hAnsi="Times New Roman" w:cs="Times New Roman"/>
          <w:sz w:val="24"/>
          <w:szCs w:val="24"/>
        </w:rPr>
        <w:t>Косова</w:t>
      </w:r>
      <w:proofErr w:type="spellEnd"/>
      <w:r w:rsidR="00DD4B19" w:rsidRPr="00333D6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D4B19" w:rsidRPr="00333D64">
        <w:rPr>
          <w:rFonts w:ascii="Times New Roman" w:hAnsi="Times New Roman" w:cs="Times New Roman"/>
          <w:sz w:val="24"/>
          <w:szCs w:val="24"/>
        </w:rPr>
        <w:t>Метохије</w:t>
      </w:r>
      <w:proofErr w:type="spellEnd"/>
      <w:r w:rsidR="00DD4B19" w:rsidRPr="00333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B19" w:rsidRPr="00333D64">
        <w:rPr>
          <w:rFonts w:ascii="Times New Roman" w:hAnsi="Times New Roman" w:cs="Times New Roman"/>
          <w:sz w:val="24"/>
          <w:szCs w:val="24"/>
        </w:rPr>
        <w:t>воде</w:t>
      </w:r>
      <w:proofErr w:type="spellEnd"/>
      <w:r w:rsidR="00DD4B19" w:rsidRPr="00333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B19" w:rsidRPr="00333D64">
        <w:rPr>
          <w:rFonts w:ascii="Times New Roman" w:hAnsi="Times New Roman" w:cs="Times New Roman"/>
          <w:sz w:val="24"/>
          <w:szCs w:val="24"/>
        </w:rPr>
        <w:t>монтирани</w:t>
      </w:r>
      <w:proofErr w:type="spellEnd"/>
      <w:r w:rsidR="00DD4B19" w:rsidRPr="00333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B19" w:rsidRPr="00333D64">
        <w:rPr>
          <w:rFonts w:ascii="Times New Roman" w:hAnsi="Times New Roman" w:cs="Times New Roman"/>
          <w:sz w:val="24"/>
          <w:szCs w:val="24"/>
        </w:rPr>
        <w:t>кривични</w:t>
      </w:r>
      <w:proofErr w:type="spellEnd"/>
      <w:r w:rsidR="00DD4B19" w:rsidRPr="00333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B19" w:rsidRPr="00333D64">
        <w:rPr>
          <w:rFonts w:ascii="Times New Roman" w:hAnsi="Times New Roman" w:cs="Times New Roman"/>
          <w:sz w:val="24"/>
          <w:szCs w:val="24"/>
        </w:rPr>
        <w:t>поступци</w:t>
      </w:r>
      <w:proofErr w:type="spellEnd"/>
      <w:r w:rsidR="00DD4B19" w:rsidRPr="00333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B19" w:rsidRPr="00333D6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D4B19" w:rsidRPr="00333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B19" w:rsidRPr="00333D64">
        <w:rPr>
          <w:rFonts w:ascii="Times New Roman" w:hAnsi="Times New Roman" w:cs="Times New Roman"/>
          <w:sz w:val="24"/>
          <w:szCs w:val="24"/>
        </w:rPr>
        <w:t>наводно</w:t>
      </w:r>
      <w:proofErr w:type="spellEnd"/>
      <w:r w:rsidR="00DD4B19" w:rsidRPr="00333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B19" w:rsidRPr="00333D64">
        <w:rPr>
          <w:rFonts w:ascii="Times New Roman" w:hAnsi="Times New Roman" w:cs="Times New Roman"/>
          <w:sz w:val="24"/>
          <w:szCs w:val="24"/>
        </w:rPr>
        <w:t>почињена</w:t>
      </w:r>
      <w:proofErr w:type="spellEnd"/>
      <w:r w:rsidR="00DD4B19" w:rsidRPr="00333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B19" w:rsidRPr="00333D64">
        <w:rPr>
          <w:rFonts w:ascii="Times New Roman" w:hAnsi="Times New Roman" w:cs="Times New Roman"/>
          <w:sz w:val="24"/>
          <w:szCs w:val="24"/>
        </w:rPr>
        <w:t>тешка</w:t>
      </w:r>
      <w:proofErr w:type="spellEnd"/>
      <w:r w:rsidR="00DD4B19" w:rsidRPr="00333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B19" w:rsidRPr="00333D64">
        <w:rPr>
          <w:rFonts w:ascii="Times New Roman" w:hAnsi="Times New Roman" w:cs="Times New Roman"/>
          <w:sz w:val="24"/>
          <w:szCs w:val="24"/>
        </w:rPr>
        <w:t>кривична</w:t>
      </w:r>
      <w:proofErr w:type="spellEnd"/>
      <w:r w:rsidR="00DD4B19" w:rsidRPr="00333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B19" w:rsidRPr="00333D64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="00DD4B19" w:rsidRPr="00333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B19" w:rsidRPr="00333D64"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 w:rsidR="00DD4B19" w:rsidRPr="00333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B19" w:rsidRPr="00333D64">
        <w:rPr>
          <w:rFonts w:ascii="Times New Roman" w:hAnsi="Times New Roman" w:cs="Times New Roman"/>
          <w:sz w:val="24"/>
          <w:szCs w:val="24"/>
        </w:rPr>
        <w:t>оружаних</w:t>
      </w:r>
      <w:proofErr w:type="spellEnd"/>
      <w:r w:rsidR="00DD4B19" w:rsidRPr="00333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B19" w:rsidRPr="00333D64">
        <w:rPr>
          <w:rFonts w:ascii="Times New Roman" w:hAnsi="Times New Roman" w:cs="Times New Roman"/>
          <w:sz w:val="24"/>
          <w:szCs w:val="24"/>
        </w:rPr>
        <w:t>сукоба</w:t>
      </w:r>
      <w:proofErr w:type="spellEnd"/>
      <w:r w:rsidR="00DD4B19" w:rsidRPr="00333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B19" w:rsidRPr="00333D6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D4B19" w:rsidRPr="00333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B19" w:rsidRPr="00333D64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DD4B19" w:rsidRPr="00333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B19" w:rsidRPr="00333D64">
        <w:rPr>
          <w:rFonts w:ascii="Times New Roman" w:hAnsi="Times New Roman" w:cs="Times New Roman"/>
          <w:sz w:val="24"/>
          <w:szCs w:val="24"/>
        </w:rPr>
        <w:t>покрајине</w:t>
      </w:r>
      <w:proofErr w:type="spellEnd"/>
      <w:r w:rsidR="00DD4B19" w:rsidRPr="00333D6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spellStart"/>
      <w:r w:rsidR="00F46FE5" w:rsidRPr="00333D64">
        <w:rPr>
          <w:rFonts w:ascii="Times New Roman" w:hAnsi="Times New Roman" w:cs="Times New Roman"/>
          <w:sz w:val="24"/>
          <w:szCs w:val="24"/>
        </w:rPr>
        <w:t>Канцеларија</w:t>
      </w:r>
      <w:proofErr w:type="spellEnd"/>
      <w:r w:rsidR="00F46FE5" w:rsidRPr="00333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FE5" w:rsidRPr="00333D6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F46FE5" w:rsidRPr="00333D6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F46FE5" w:rsidRPr="00333D64">
        <w:rPr>
          <w:rFonts w:ascii="Times New Roman" w:hAnsi="Times New Roman" w:cs="Times New Roman"/>
          <w:sz w:val="24"/>
          <w:szCs w:val="24"/>
        </w:rPr>
        <w:t>извештајном</w:t>
      </w:r>
      <w:proofErr w:type="spellEnd"/>
      <w:r w:rsidR="00F46FE5" w:rsidRPr="00333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FE5" w:rsidRPr="00333D64"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 w:rsidR="00F46FE5" w:rsidRPr="00333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FE5" w:rsidRPr="00333D64">
        <w:rPr>
          <w:rFonts w:ascii="Times New Roman" w:hAnsi="Times New Roman" w:cs="Times New Roman"/>
          <w:sz w:val="24"/>
          <w:szCs w:val="24"/>
        </w:rPr>
        <w:t>наставила</w:t>
      </w:r>
      <w:proofErr w:type="spellEnd"/>
      <w:r w:rsidR="00F46FE5" w:rsidRPr="00333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FE5" w:rsidRPr="00333D6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F46FE5" w:rsidRPr="00333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FE5" w:rsidRPr="00333D64">
        <w:rPr>
          <w:rFonts w:ascii="Times New Roman" w:hAnsi="Times New Roman" w:cs="Times New Roman"/>
          <w:sz w:val="24"/>
          <w:szCs w:val="24"/>
        </w:rPr>
        <w:t>пружањем</w:t>
      </w:r>
      <w:proofErr w:type="spellEnd"/>
      <w:r w:rsidR="00F46FE5" w:rsidRPr="00333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FE5" w:rsidRPr="00333D64">
        <w:rPr>
          <w:rFonts w:ascii="Times New Roman" w:hAnsi="Times New Roman" w:cs="Times New Roman"/>
          <w:sz w:val="24"/>
          <w:szCs w:val="24"/>
        </w:rPr>
        <w:t>помоћи</w:t>
      </w:r>
      <w:proofErr w:type="spellEnd"/>
      <w:r w:rsidR="00F46FE5" w:rsidRPr="00333D64">
        <w:rPr>
          <w:rFonts w:ascii="Times New Roman" w:hAnsi="Times New Roman" w:cs="Times New Roman"/>
          <w:sz w:val="24"/>
          <w:szCs w:val="24"/>
        </w:rPr>
        <w:t xml:space="preserve"> СПЦ у </w:t>
      </w:r>
      <w:proofErr w:type="spellStart"/>
      <w:r w:rsidR="00F46FE5" w:rsidRPr="00333D64"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 w:rsidR="00F46FE5" w:rsidRPr="00333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FE5" w:rsidRPr="00333D64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="00F46FE5" w:rsidRPr="00333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FE5" w:rsidRPr="00333D64">
        <w:rPr>
          <w:rFonts w:ascii="Times New Roman" w:hAnsi="Times New Roman" w:cs="Times New Roman"/>
          <w:sz w:val="24"/>
          <w:szCs w:val="24"/>
        </w:rPr>
        <w:t>црквене</w:t>
      </w:r>
      <w:proofErr w:type="spellEnd"/>
      <w:r w:rsidR="00F46FE5" w:rsidRPr="00333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FE5" w:rsidRPr="00333D64">
        <w:rPr>
          <w:rFonts w:ascii="Times New Roman" w:hAnsi="Times New Roman" w:cs="Times New Roman"/>
          <w:sz w:val="24"/>
          <w:szCs w:val="24"/>
        </w:rPr>
        <w:t>имовине</w:t>
      </w:r>
      <w:proofErr w:type="spellEnd"/>
      <w:r w:rsidR="00F46FE5" w:rsidRPr="00333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FE5" w:rsidRPr="00333D6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46FE5" w:rsidRPr="00333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FE5" w:rsidRPr="00333D64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F46FE5" w:rsidRPr="00333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FE5" w:rsidRPr="00333D64">
        <w:rPr>
          <w:rFonts w:ascii="Times New Roman" w:hAnsi="Times New Roman" w:cs="Times New Roman"/>
          <w:sz w:val="24"/>
          <w:szCs w:val="24"/>
        </w:rPr>
        <w:t>Косова</w:t>
      </w:r>
      <w:proofErr w:type="spellEnd"/>
      <w:r w:rsidR="00F46FE5" w:rsidRPr="00333D6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46FE5" w:rsidRPr="00333D64">
        <w:rPr>
          <w:rFonts w:ascii="Times New Roman" w:hAnsi="Times New Roman" w:cs="Times New Roman"/>
          <w:sz w:val="24"/>
          <w:szCs w:val="24"/>
        </w:rPr>
        <w:t>Метохије</w:t>
      </w:r>
      <w:proofErr w:type="spellEnd"/>
      <w:r w:rsidR="00F46FE5" w:rsidRPr="00333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6FE5" w:rsidRPr="00333D64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F46FE5" w:rsidRPr="00333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FE5" w:rsidRPr="00333D64">
        <w:rPr>
          <w:rFonts w:ascii="Times New Roman" w:hAnsi="Times New Roman" w:cs="Times New Roman"/>
          <w:sz w:val="24"/>
          <w:szCs w:val="24"/>
        </w:rPr>
        <w:t>финансирања</w:t>
      </w:r>
      <w:proofErr w:type="spellEnd"/>
      <w:r w:rsidR="00F46FE5" w:rsidRPr="00333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FE5" w:rsidRPr="00333D64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="00F46FE5" w:rsidRPr="00333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FE5" w:rsidRPr="00333D64">
        <w:rPr>
          <w:rFonts w:ascii="Times New Roman" w:hAnsi="Times New Roman" w:cs="Times New Roman"/>
          <w:sz w:val="24"/>
          <w:szCs w:val="24"/>
        </w:rPr>
        <w:t>правне</w:t>
      </w:r>
      <w:proofErr w:type="spellEnd"/>
      <w:r w:rsidR="00F46FE5" w:rsidRPr="00333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FE5" w:rsidRPr="00333D64">
        <w:rPr>
          <w:rFonts w:ascii="Times New Roman" w:hAnsi="Times New Roman" w:cs="Times New Roman"/>
          <w:sz w:val="24"/>
          <w:szCs w:val="24"/>
        </w:rPr>
        <w:t>службе</w:t>
      </w:r>
      <w:proofErr w:type="spellEnd"/>
      <w:r w:rsidR="00F46FE5" w:rsidRPr="00333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FE5" w:rsidRPr="00333D64">
        <w:rPr>
          <w:rFonts w:ascii="Times New Roman" w:hAnsi="Times New Roman" w:cs="Times New Roman"/>
          <w:sz w:val="24"/>
          <w:szCs w:val="24"/>
        </w:rPr>
        <w:t>Епархије</w:t>
      </w:r>
      <w:proofErr w:type="spellEnd"/>
      <w:r w:rsidR="00F46FE5" w:rsidRPr="00333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FE5" w:rsidRPr="00333D64">
        <w:rPr>
          <w:rFonts w:ascii="Times New Roman" w:hAnsi="Times New Roman" w:cs="Times New Roman"/>
          <w:sz w:val="24"/>
          <w:szCs w:val="24"/>
        </w:rPr>
        <w:t>Рашко-Призренске</w:t>
      </w:r>
      <w:proofErr w:type="spellEnd"/>
      <w:r w:rsidR="00F46FE5" w:rsidRPr="00333D6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F46FE5" w:rsidRPr="00333D64"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 w:rsidR="00F46FE5" w:rsidRPr="00333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46FE5" w:rsidRPr="00333D64">
        <w:rPr>
          <w:rFonts w:ascii="Times New Roman" w:hAnsi="Times New Roman" w:cs="Times New Roman"/>
          <w:sz w:val="24"/>
          <w:szCs w:val="24"/>
        </w:rPr>
        <w:t>вођења</w:t>
      </w:r>
      <w:proofErr w:type="spellEnd"/>
      <w:r w:rsidR="00F46FE5" w:rsidRPr="00333D6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46FE5" w:rsidRPr="00333D64">
        <w:rPr>
          <w:rFonts w:ascii="Times New Roman" w:hAnsi="Times New Roman" w:cs="Times New Roman"/>
          <w:sz w:val="24"/>
          <w:szCs w:val="24"/>
        </w:rPr>
        <w:t>судских</w:t>
      </w:r>
      <w:proofErr w:type="spellEnd"/>
      <w:proofErr w:type="gramEnd"/>
      <w:r w:rsidR="00F46FE5" w:rsidRPr="00333D6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46FE5" w:rsidRPr="00333D64">
        <w:rPr>
          <w:rFonts w:ascii="Times New Roman" w:hAnsi="Times New Roman" w:cs="Times New Roman"/>
          <w:sz w:val="24"/>
          <w:szCs w:val="24"/>
        </w:rPr>
        <w:t>управних</w:t>
      </w:r>
      <w:proofErr w:type="spellEnd"/>
      <w:r w:rsidR="00F46FE5" w:rsidRPr="00333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FE5" w:rsidRPr="00333D64">
        <w:rPr>
          <w:rFonts w:ascii="Times New Roman" w:hAnsi="Times New Roman" w:cs="Times New Roman"/>
          <w:sz w:val="24"/>
          <w:szCs w:val="24"/>
        </w:rPr>
        <w:t>поступака</w:t>
      </w:r>
      <w:proofErr w:type="spellEnd"/>
      <w:r w:rsidR="00F46FE5" w:rsidRPr="00333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FE5" w:rsidRPr="00333D6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46FE5" w:rsidRPr="00333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FE5" w:rsidRPr="00333D64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="00F46FE5" w:rsidRPr="00333D6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46FE5" w:rsidRPr="00333D64">
        <w:rPr>
          <w:rFonts w:ascii="Times New Roman" w:hAnsi="Times New Roman" w:cs="Times New Roman"/>
          <w:sz w:val="24"/>
          <w:szCs w:val="24"/>
        </w:rPr>
        <w:t>повраћај</w:t>
      </w:r>
      <w:proofErr w:type="spellEnd"/>
      <w:r w:rsidR="00F46FE5" w:rsidRPr="00333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FE5" w:rsidRPr="00333D64">
        <w:rPr>
          <w:rFonts w:ascii="Times New Roman" w:hAnsi="Times New Roman" w:cs="Times New Roman"/>
          <w:sz w:val="24"/>
          <w:szCs w:val="24"/>
        </w:rPr>
        <w:t>имовине</w:t>
      </w:r>
      <w:proofErr w:type="spellEnd"/>
      <w:r w:rsidR="00F46FE5" w:rsidRPr="00333D64">
        <w:rPr>
          <w:rFonts w:ascii="Times New Roman" w:hAnsi="Times New Roman" w:cs="Times New Roman"/>
          <w:sz w:val="24"/>
          <w:szCs w:val="24"/>
        </w:rPr>
        <w:t xml:space="preserve"> СПЦ </w:t>
      </w:r>
      <w:proofErr w:type="spellStart"/>
      <w:r w:rsidR="00F46FE5" w:rsidRPr="00333D6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46FE5" w:rsidRPr="00333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FE5" w:rsidRPr="00333D64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F46FE5" w:rsidRPr="00333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FE5" w:rsidRPr="00333D64">
        <w:rPr>
          <w:rFonts w:ascii="Times New Roman" w:hAnsi="Times New Roman" w:cs="Times New Roman"/>
          <w:sz w:val="24"/>
          <w:szCs w:val="24"/>
        </w:rPr>
        <w:t>Косова</w:t>
      </w:r>
      <w:proofErr w:type="spellEnd"/>
      <w:r w:rsidR="00F46FE5" w:rsidRPr="00333D6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46FE5" w:rsidRPr="00333D64">
        <w:rPr>
          <w:rFonts w:ascii="Times New Roman" w:hAnsi="Times New Roman" w:cs="Times New Roman"/>
          <w:sz w:val="24"/>
          <w:szCs w:val="24"/>
        </w:rPr>
        <w:t>Метохије</w:t>
      </w:r>
      <w:proofErr w:type="spellEnd"/>
      <w:r w:rsidR="00F46FE5" w:rsidRPr="00333D64">
        <w:rPr>
          <w:rFonts w:ascii="Times New Roman" w:hAnsi="Times New Roman" w:cs="Times New Roman"/>
          <w:sz w:val="24"/>
          <w:szCs w:val="24"/>
        </w:rPr>
        <w:t>.</w:t>
      </w:r>
      <w:r w:rsidR="00F46FE5" w:rsidRPr="00333D64">
        <w:rPr>
          <w:rFonts w:ascii="Times New Roman" w:hAnsi="Times New Roman" w:cs="Times New Roman"/>
          <w:sz w:val="24"/>
          <w:szCs w:val="24"/>
          <w:lang w:val="sr-Cyrl-RS"/>
        </w:rPr>
        <w:t xml:space="preserve"> За ове намене </w:t>
      </w:r>
      <w:r w:rsidR="00180B0E" w:rsidRPr="00333D6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исплаћено </w:t>
      </w:r>
      <w:r w:rsidR="00F46FE5" w:rsidRPr="00333D6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је </w:t>
      </w:r>
      <w:r w:rsidR="00BE19C2" w:rsidRPr="00333D64">
        <w:rPr>
          <w:rFonts w:ascii="Times New Roman" w:eastAsia="Calibri" w:hAnsi="Times New Roman" w:cs="Times New Roman"/>
          <w:sz w:val="24"/>
          <w:szCs w:val="24"/>
          <w:lang w:val="sr-Cyrl-CS"/>
        </w:rPr>
        <w:t>1.600.000</w:t>
      </w:r>
      <w:r w:rsidR="00180B0E" w:rsidRPr="00333D64">
        <w:rPr>
          <w:rFonts w:ascii="Times New Roman" w:eastAsia="Calibri" w:hAnsi="Times New Roman" w:cs="Times New Roman"/>
          <w:sz w:val="24"/>
          <w:szCs w:val="24"/>
          <w:lang w:val="sr-Cyrl-CS"/>
        </w:rPr>
        <w:t>,00 динара.</w:t>
      </w:r>
      <w:r w:rsidR="0028646B" w:rsidRPr="00333D6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46FE5" w:rsidRPr="00333D64">
        <w:rPr>
          <w:rFonts w:ascii="Times New Roman" w:eastAsia="Calibri" w:hAnsi="Times New Roman" w:cs="Times New Roman"/>
          <w:sz w:val="24"/>
          <w:szCs w:val="24"/>
          <w:lang w:val="sr-Cyrl-CS"/>
        </w:rPr>
        <w:t>Козарев</w:t>
      </w:r>
      <w:r w:rsidR="0028646B" w:rsidRPr="00333D6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је истакао да је Канцеларија активно сарађивала са пројектом правне помоћи у</w:t>
      </w:r>
      <w:r w:rsidR="0028646B" w:rsidRPr="00333D64">
        <w:rPr>
          <w:sz w:val="24"/>
          <w:szCs w:val="24"/>
        </w:rPr>
        <w:t xml:space="preserve"> </w:t>
      </w:r>
      <w:r w:rsidR="0028646B" w:rsidRPr="00333D6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имовинско-правној области за лица са територије Косова и Метохије који се финансира из средстава ЕУ ИПА 2013 у трајању од две године у вредности од </w:t>
      </w:r>
      <w:r w:rsidR="00F46FE5" w:rsidRPr="00333D64">
        <w:rPr>
          <w:rFonts w:ascii="Times New Roman" w:eastAsia="Calibri" w:hAnsi="Times New Roman" w:cs="Times New Roman"/>
          <w:sz w:val="24"/>
          <w:szCs w:val="24"/>
          <w:lang w:val="sr-Cyrl-CS"/>
        </w:rPr>
        <w:t>3.651.630 евра</w:t>
      </w:r>
      <w:r w:rsidR="0028646B" w:rsidRPr="00333D64">
        <w:rPr>
          <w:rFonts w:ascii="Times New Roman" w:eastAsia="Calibri" w:hAnsi="Times New Roman" w:cs="Times New Roman"/>
          <w:sz w:val="24"/>
          <w:szCs w:val="24"/>
          <w:lang w:val="sr-Cyrl-CS"/>
        </w:rPr>
        <w:t>, а који је започео у августу 2016. године.</w:t>
      </w:r>
    </w:p>
    <w:p w:rsidR="00CC32DE" w:rsidRPr="00333D64" w:rsidRDefault="00F46FE5" w:rsidP="00330C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333D64">
        <w:rPr>
          <w:rFonts w:ascii="Times New Roman" w:eastAsia="Calibri" w:hAnsi="Times New Roman" w:cs="Times New Roman"/>
          <w:sz w:val="24"/>
          <w:szCs w:val="24"/>
          <w:lang w:val="sr-Cyrl-CS"/>
        </w:rPr>
        <w:t>Он</w:t>
      </w:r>
      <w:r w:rsidR="00180B0E" w:rsidRPr="00333D6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је </w:t>
      </w:r>
      <w:r w:rsidRPr="00333D64">
        <w:rPr>
          <w:rFonts w:ascii="Times New Roman" w:eastAsia="Calibri" w:hAnsi="Times New Roman" w:cs="Times New Roman"/>
          <w:sz w:val="24"/>
          <w:szCs w:val="24"/>
          <w:lang w:val="sr-Cyrl-CS"/>
        </w:rPr>
        <w:t>река</w:t>
      </w:r>
      <w:r w:rsidR="00180B0E" w:rsidRPr="00333D64">
        <w:rPr>
          <w:rFonts w:ascii="Times New Roman" w:eastAsia="Calibri" w:hAnsi="Times New Roman" w:cs="Times New Roman"/>
          <w:sz w:val="24"/>
          <w:szCs w:val="24"/>
          <w:lang w:val="sr-Cyrl-CS"/>
        </w:rPr>
        <w:t>о да је, у складу са опредељеним средствима у буџету Републике Србије, извршена исплата зарада и накнада запосленима за 2</w:t>
      </w:r>
      <w:r w:rsidR="00EF5295" w:rsidRPr="00333D64">
        <w:rPr>
          <w:rFonts w:ascii="Times New Roman" w:eastAsia="Calibri" w:hAnsi="Times New Roman" w:cs="Times New Roman"/>
          <w:sz w:val="24"/>
          <w:szCs w:val="24"/>
          <w:lang w:val="sr-Cyrl-CS"/>
        </w:rPr>
        <w:t>9</w:t>
      </w:r>
      <w:r w:rsidR="00180B0E" w:rsidRPr="00333D6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локалн</w:t>
      </w:r>
      <w:r w:rsidR="00EF5295" w:rsidRPr="00333D64">
        <w:rPr>
          <w:rFonts w:ascii="Times New Roman" w:eastAsia="Calibri" w:hAnsi="Times New Roman" w:cs="Times New Roman"/>
          <w:sz w:val="24"/>
          <w:szCs w:val="24"/>
          <w:lang w:val="sr-Cyrl-CS"/>
        </w:rPr>
        <w:t>их</w:t>
      </w:r>
      <w:r w:rsidR="00180B0E" w:rsidRPr="00333D6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самоуправ</w:t>
      </w:r>
      <w:r w:rsidR="00EF5295" w:rsidRPr="00333D64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="00180B0E" w:rsidRPr="00333D6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на територији Косова и Метохије у износу 3.113.664.436,06 динара.</w:t>
      </w:r>
      <w:r w:rsidR="000E01EA" w:rsidRPr="00333D6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333D64">
        <w:rPr>
          <w:rFonts w:ascii="Times New Roman" w:eastAsia="Calibri" w:hAnsi="Times New Roman" w:cs="Times New Roman"/>
          <w:sz w:val="24"/>
          <w:szCs w:val="24"/>
          <w:lang w:val="sr-Cyrl-CS"/>
        </w:rPr>
        <w:t>Што се тиче</w:t>
      </w:r>
      <w:r w:rsidR="00180B0E" w:rsidRPr="00333D6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Програм</w:t>
      </w:r>
      <w:r w:rsidRPr="00333D64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="00180B0E" w:rsidRPr="00333D6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расподеле и коришћења подстицајних средстава за развој пољопривреде на територији Косово и Метохија , </w:t>
      </w:r>
      <w:r w:rsidRPr="00333D64">
        <w:rPr>
          <w:rFonts w:ascii="Times New Roman" w:eastAsia="Calibri" w:hAnsi="Times New Roman" w:cs="Times New Roman"/>
          <w:sz w:val="24"/>
          <w:szCs w:val="24"/>
          <w:lang w:val="sr-Cyrl-CS"/>
        </w:rPr>
        <w:t>рекао је</w:t>
      </w:r>
      <w:r w:rsidR="00180B0E" w:rsidRPr="00333D6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да су обезбеђена средства у укупном износу од 50.618.000,00</w:t>
      </w:r>
      <w:r w:rsidR="004C0463" w:rsidRPr="00333D6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динара</w:t>
      </w:r>
      <w:r w:rsidR="00180B0E" w:rsidRPr="00333D64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0E01EA" w:rsidRPr="00333D6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333D64">
        <w:rPr>
          <w:rFonts w:ascii="Times New Roman" w:eastAsia="Calibri" w:hAnsi="Times New Roman" w:cs="Times New Roman"/>
          <w:sz w:val="24"/>
          <w:szCs w:val="24"/>
          <w:lang w:val="sr-Cyrl-CS"/>
        </w:rPr>
        <w:t>Козарев је и</w:t>
      </w:r>
      <w:r w:rsidR="008E0CA5" w:rsidRPr="00333D64">
        <w:rPr>
          <w:rFonts w:ascii="Times New Roman" w:eastAsia="Calibri" w:hAnsi="Times New Roman" w:cs="Times New Roman"/>
          <w:sz w:val="24"/>
          <w:szCs w:val="24"/>
          <w:lang w:val="sr-Cyrl-CS"/>
        </w:rPr>
        <w:t>стакао да је н</w:t>
      </w:r>
      <w:r w:rsidR="00180B0E" w:rsidRPr="00333D6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акон посете председника Републике Србије Лапљем Селу 20. јануара, </w:t>
      </w:r>
      <w:r w:rsidR="004C0463" w:rsidRPr="00333D64">
        <w:rPr>
          <w:rFonts w:ascii="Times New Roman" w:eastAsia="Calibri" w:hAnsi="Times New Roman" w:cs="Times New Roman"/>
          <w:sz w:val="24"/>
          <w:szCs w:val="24"/>
          <w:lang w:val="sr-Cyrl-CS"/>
        </w:rPr>
        <w:t>констатована потреба</w:t>
      </w:r>
      <w:r w:rsidR="00180B0E" w:rsidRPr="00333D6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за дугорочнијим и снажнијим улагањима Републике Србије у развој пољопривреде на територији Косова и Метохије, те су обезбеђена додатна финансијска средства из текуће буџетске резерве за развој пољопривреде у укупном износу од 2</w:t>
      </w:r>
      <w:r w:rsidR="004C0463" w:rsidRPr="00333D64">
        <w:rPr>
          <w:rFonts w:ascii="Times New Roman" w:eastAsia="Calibri" w:hAnsi="Times New Roman" w:cs="Times New Roman"/>
          <w:sz w:val="24"/>
          <w:szCs w:val="24"/>
          <w:lang w:val="sr-Cyrl-CS"/>
        </w:rPr>
        <w:t>00</w:t>
      </w:r>
      <w:r w:rsidR="00180B0E" w:rsidRPr="00333D6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милиона динара.</w:t>
      </w:r>
      <w:r w:rsidR="000E01EA" w:rsidRPr="00333D6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80B0E" w:rsidRPr="00333D64">
        <w:rPr>
          <w:rFonts w:ascii="Times New Roman" w:eastAsia="Calibri" w:hAnsi="Times New Roman" w:cs="Times New Roman"/>
          <w:sz w:val="24"/>
          <w:szCs w:val="24"/>
          <w:lang w:val="sr-Cyrl-CS"/>
        </w:rPr>
        <w:t>Током извештајног периода настављено је улагање у пројекте привредног развоја, развоја инфраструктуре и изградње стамбених и објеката образовних институција. У циљу подршке одрживом повратку и опстанку на територији Косова и Метохије, реализована је изградња и реконструкције 48 кућа, а приоритет инвестирања је изградња повратничког насеља Сунчана долина</w:t>
      </w:r>
      <w:r w:rsidR="00D6725D" w:rsidRPr="00333D64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E1078C" w:rsidRPr="00333D6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Канцеларија је у оквиру опредељених средстава за изградњу повратничког насеља Сунчана долина у периоду финансирања пројеката 2015. до 2018. године, у складу са наменом средстава извршила финансирање пројектно-планских активности, израду геодетских подлога, гео-механичко истраживање, израду плана детаљне регулације пројектовања, саобраћајну инфраструктуру, пројектовање спољних хидротехничких инсталација водовода и канализације, израду главних пројеката стамбених објеката, православне цркве, друштвених објеката, амбуланте, обданишта, пројекат уређења тргова, парковских површина и пешачких стаза, израду главних </w:t>
      </w:r>
      <w:r w:rsidR="00E1078C" w:rsidRPr="00333D64">
        <w:rPr>
          <w:rFonts w:ascii="Times New Roman" w:eastAsia="Calibri" w:hAnsi="Times New Roman" w:cs="Times New Roman"/>
          <w:sz w:val="24"/>
          <w:szCs w:val="24"/>
          <w:lang w:val="sr-Cyrl-CS"/>
        </w:rPr>
        <w:lastRenderedPageBreak/>
        <w:t>пројеката електро снабдевања и машинских инсталација, пројекат техничке заштите и друго.</w:t>
      </w:r>
      <w:r w:rsidR="00330CE9" w:rsidRPr="00333D6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 сарадњи са УНХЦР-ом Канцеларија спроводи поступак регистрације потенцијалних повратника. У периоду од 2009. године до почетка јуна 2018. године, 8.722 члана домаћинства изразило жељу да се врати на територију КиМ, без података за 2017. годину, при чему се у покрајину, по подацима УНХЦР, вратило 4.097 лица. Укупан број повратника на КиМ је у периоду од 2000. до 2018. године, који су се вратили са територије Републике Србије, по евиденцији УНХЦР, 15.396 лица.</w:t>
      </w:r>
      <w:r w:rsidR="002D5BD9" w:rsidRPr="00333D6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 области заштите културне и верске баштине, током 2018. године Канцеларија је финансирала или суфинансирала, самостално или у сарадњи са институцијама културе организовала велики број манифестација, прослава, концерата, представа, промоције књига и филмова, световних и других празника и грађевинских радова на верским објектима и објектима културне инфраструктуре.</w:t>
      </w:r>
    </w:p>
    <w:p w:rsidR="00CC32DE" w:rsidRPr="00333D64" w:rsidRDefault="00B43069" w:rsidP="00CC32D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333D64">
        <w:rPr>
          <w:rFonts w:ascii="Times New Roman" w:eastAsia="Calibri" w:hAnsi="Times New Roman" w:cs="Times New Roman"/>
          <w:sz w:val="24"/>
          <w:szCs w:val="24"/>
          <w:lang w:val="sr-Cyrl-CS"/>
        </w:rPr>
        <w:t>Након излагања Душана Козарева, председавајући је отворио дискусију у којој су учествовали</w:t>
      </w:r>
      <w:r w:rsidRPr="00333D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32DE" w:rsidRPr="00333D64">
        <w:rPr>
          <w:rFonts w:ascii="Times New Roman" w:eastAsia="Calibri" w:hAnsi="Times New Roman" w:cs="Times New Roman"/>
          <w:sz w:val="24"/>
          <w:szCs w:val="24"/>
          <w:lang w:val="sr-Cyrl-CS"/>
        </w:rPr>
        <w:t>чланови и заменици чланова Одбора:</w:t>
      </w:r>
      <w:r w:rsidR="00417833" w:rsidRPr="00333D6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мр</w:t>
      </w:r>
      <w:r w:rsidR="00CC32DE" w:rsidRPr="00333D6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Милован Дрецун, </w:t>
      </w:r>
      <w:r w:rsidR="0034337E" w:rsidRPr="00333D6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Немања Шаровић, прим. </w:t>
      </w:r>
      <w:r w:rsidR="00CC32DE" w:rsidRPr="00333D6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др Милован Кривокапић, </w:t>
      </w:r>
      <w:r w:rsidR="00790FAC" w:rsidRPr="00333D64">
        <w:rPr>
          <w:rFonts w:ascii="Times New Roman" w:eastAsia="Calibri" w:hAnsi="Times New Roman" w:cs="Times New Roman"/>
          <w:sz w:val="24"/>
          <w:szCs w:val="24"/>
          <w:lang w:val="sr-Cyrl-CS"/>
        </w:rPr>
        <w:t>Александар Марковић</w:t>
      </w:r>
      <w:r w:rsidR="0006180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</w:t>
      </w:r>
      <w:r w:rsidR="00B40699" w:rsidRPr="00333D6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Снежана Пауновић  </w:t>
      </w:r>
      <w:r w:rsidR="00CC32DE" w:rsidRPr="00333D64">
        <w:rPr>
          <w:rFonts w:ascii="Times New Roman" w:eastAsia="Calibri" w:hAnsi="Times New Roman" w:cs="Times New Roman"/>
          <w:sz w:val="24"/>
          <w:szCs w:val="24"/>
          <w:lang w:val="sr-Cyrl-CS"/>
        </w:rPr>
        <w:t>и Милош Димитријевић, председник Привременог органа општине Пећ-Гораждевац и Душан Козарев, заменик директора Канцеларије</w:t>
      </w:r>
      <w:r w:rsidR="005B48F9" w:rsidRPr="00333D6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за Косово и Метохију</w:t>
      </w:r>
      <w:r w:rsidR="00CC32DE" w:rsidRPr="00333D64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26499C" w:rsidRPr="00333D64" w:rsidRDefault="0026499C" w:rsidP="00CC32D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CC32DE" w:rsidRPr="00333D64" w:rsidRDefault="00CC32DE" w:rsidP="00CC32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333D6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 крају дискусије, а на предлог председника, Одбор за Косово и Метохију је већином </w:t>
      </w:r>
      <w:r w:rsidR="005142F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од </w:t>
      </w:r>
      <w:r w:rsidR="00054ABE">
        <w:rPr>
          <w:rFonts w:ascii="Times New Roman" w:eastAsia="Calibri" w:hAnsi="Times New Roman" w:cs="Times New Roman"/>
          <w:sz w:val="24"/>
          <w:szCs w:val="24"/>
          <w:lang w:val="ru-RU"/>
        </w:rPr>
        <w:t>девет</w:t>
      </w:r>
      <w:r w:rsidR="005142F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5142FB" w:rsidRPr="00333D64">
        <w:rPr>
          <w:rFonts w:ascii="Times New Roman" w:eastAsia="Calibri" w:hAnsi="Times New Roman" w:cs="Times New Roman"/>
          <w:sz w:val="24"/>
          <w:szCs w:val="24"/>
          <w:lang w:val="ru-RU"/>
        </w:rPr>
        <w:t>гласова</w:t>
      </w:r>
      <w:r w:rsidR="005142F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333D64">
        <w:rPr>
          <w:rFonts w:ascii="Times New Roman" w:eastAsia="Calibri" w:hAnsi="Times New Roman" w:cs="Times New Roman"/>
          <w:sz w:val="24"/>
          <w:szCs w:val="24"/>
          <w:lang w:val="sr-Latn-RS"/>
        </w:rPr>
        <w:t>„</w:t>
      </w:r>
      <w:r w:rsidRPr="00333D64">
        <w:rPr>
          <w:rFonts w:ascii="Times New Roman" w:eastAsia="Calibri" w:hAnsi="Times New Roman" w:cs="Times New Roman"/>
          <w:sz w:val="24"/>
          <w:szCs w:val="24"/>
          <w:lang w:val="ru-RU"/>
        </w:rPr>
        <w:t>за</w:t>
      </w:r>
      <w:r w:rsidRPr="00333D64">
        <w:rPr>
          <w:rFonts w:ascii="Times New Roman" w:eastAsia="Calibri" w:hAnsi="Times New Roman" w:cs="Times New Roman"/>
          <w:sz w:val="24"/>
          <w:szCs w:val="24"/>
          <w:lang w:val="sr-Latn-RS"/>
        </w:rPr>
        <w:t>“</w:t>
      </w:r>
      <w:r w:rsidRPr="00333D6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прихватио Извештај</w:t>
      </w:r>
      <w:r w:rsidRPr="00333D64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 w:rsidRPr="00333D64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о раду Канцеларије за Косово и Метохију за период јануар</w:t>
      </w:r>
      <w:r w:rsidRPr="00333D64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 xml:space="preserve"> </w:t>
      </w:r>
      <w:r w:rsidRPr="00333D64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–</w:t>
      </w:r>
      <w:r w:rsidRPr="00333D64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 xml:space="preserve"> </w:t>
      </w:r>
      <w:r w:rsidRPr="00333D64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децембар 201</w:t>
      </w:r>
      <w:r w:rsidR="0034337E" w:rsidRPr="00333D64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8</w:t>
      </w:r>
      <w:r w:rsidRPr="00333D64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. године</w:t>
      </w:r>
      <w:r w:rsidRPr="00333D64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, који је поднела Канцеларија за Косово и Метохију (15 Број 02</w:t>
      </w:r>
      <w:r w:rsidRPr="00333D64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-</w:t>
      </w:r>
      <w:r w:rsidR="0034337E" w:rsidRPr="00333D64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93</w:t>
      </w:r>
      <w:r w:rsidRPr="00333D64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/1</w:t>
      </w:r>
      <w:r w:rsidR="0034337E" w:rsidRPr="00333D64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9</w:t>
      </w:r>
      <w:r w:rsidRPr="00333D64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од </w:t>
      </w:r>
      <w:r w:rsidRPr="00333D64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2</w:t>
      </w:r>
      <w:r w:rsidR="0034337E" w:rsidRPr="00333D64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8</w:t>
      </w:r>
      <w:r w:rsidRPr="00333D64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. </w:t>
      </w:r>
      <w:r w:rsidR="0034337E" w:rsidRPr="00333D64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фебруара</w:t>
      </w:r>
      <w:r w:rsidRPr="00333D64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201</w:t>
      </w:r>
      <w:r w:rsidR="0034337E" w:rsidRPr="00333D64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9</w:t>
      </w:r>
      <w:r w:rsidRPr="00333D64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 године).</w:t>
      </w:r>
    </w:p>
    <w:p w:rsidR="00CC32DE" w:rsidRPr="00333D64" w:rsidRDefault="00CC32DE" w:rsidP="00CC32D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333D6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Председник је обавестио да ће Одбор, </w:t>
      </w:r>
      <w:r w:rsidRPr="00333D6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на основу чл. 59. и 229. Пословника Народне скупштине, поднети Извештај Народној скупштине о прихватању </w:t>
      </w:r>
      <w:r w:rsidRPr="00333D64">
        <w:rPr>
          <w:rFonts w:ascii="Times New Roman" w:eastAsia="Calibri" w:hAnsi="Times New Roman" w:cs="Times New Roman"/>
          <w:sz w:val="24"/>
          <w:szCs w:val="24"/>
          <w:lang w:val="ru-RU"/>
        </w:rPr>
        <w:t>Извештај</w:t>
      </w:r>
      <w:r w:rsidR="00C63A97" w:rsidRPr="00333D64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333D64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 w:rsidRPr="00333D64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о раду Канцеларије за Косово и Метохију за период јануар</w:t>
      </w:r>
      <w:r w:rsidRPr="00333D64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 xml:space="preserve"> </w:t>
      </w:r>
      <w:r w:rsidRPr="00333D64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–</w:t>
      </w:r>
      <w:r w:rsidRPr="00333D64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 xml:space="preserve"> </w:t>
      </w:r>
      <w:r w:rsidRPr="00333D64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децембар 201</w:t>
      </w:r>
      <w:r w:rsidR="0034337E" w:rsidRPr="00333D64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8</w:t>
      </w:r>
      <w:r w:rsidRPr="00333D64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. године</w:t>
      </w:r>
      <w:r w:rsidRPr="00333D64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, који је поднела Канцеларија за Косово и Метохију.</w:t>
      </w:r>
      <w:r w:rsidRPr="00333D6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</w:p>
    <w:p w:rsidR="00CC32DE" w:rsidRPr="00333D64" w:rsidRDefault="00CC32DE" w:rsidP="00CC32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CC32DE" w:rsidRDefault="00396F90" w:rsidP="00C9506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3D64">
        <w:rPr>
          <w:rFonts w:ascii="Times New Roman" w:hAnsi="Times New Roman" w:cs="Times New Roman"/>
          <w:sz w:val="24"/>
          <w:szCs w:val="24"/>
          <w:lang w:val="sr-Cyrl-RS"/>
        </w:rPr>
        <w:t>Бошку Обрадовићу</w:t>
      </w:r>
      <w:r w:rsidR="00CC32DE" w:rsidRPr="00333D64">
        <w:rPr>
          <w:rFonts w:ascii="Times New Roman" w:hAnsi="Times New Roman" w:cs="Times New Roman"/>
          <w:sz w:val="24"/>
          <w:szCs w:val="24"/>
          <w:lang w:val="sr-Cyrl-RS"/>
        </w:rPr>
        <w:t>, народном посланику, члану Одбора за Косово и Метохију</w:t>
      </w:r>
      <w:r w:rsidR="00333D64" w:rsidRPr="00333D64">
        <w:rPr>
          <w:rFonts w:ascii="Times New Roman" w:hAnsi="Times New Roman" w:cs="Times New Roman"/>
          <w:sz w:val="24"/>
          <w:szCs w:val="24"/>
        </w:rPr>
        <w:t>,</w:t>
      </w:r>
      <w:r w:rsidR="00CC32DE" w:rsidRPr="00333D64">
        <w:rPr>
          <w:rFonts w:ascii="Times New Roman" w:hAnsi="Times New Roman" w:cs="Times New Roman"/>
          <w:sz w:val="24"/>
          <w:szCs w:val="24"/>
          <w:lang w:val="sr-Cyrl-RS"/>
        </w:rPr>
        <w:t xml:space="preserve"> председник Одбора је у складу са чланом  109. и 117. Пословника Народне скупштине  изрекао једну опомену, као меру одржавања реда на седници</w:t>
      </w:r>
      <w:r w:rsidRPr="00333D6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C32DE" w:rsidRPr="00333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903794" w:rsidRPr="00333D64" w:rsidRDefault="00903794" w:rsidP="00C9506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32DE" w:rsidRPr="00333D64" w:rsidRDefault="00C95065" w:rsidP="00C9506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3D64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CC32DE" w:rsidRPr="00333D64">
        <w:rPr>
          <w:rFonts w:ascii="Times New Roman" w:hAnsi="Times New Roman" w:cs="Times New Roman"/>
          <w:sz w:val="24"/>
          <w:szCs w:val="24"/>
          <w:lang w:val="sr-Cyrl-RS"/>
        </w:rPr>
        <w:t xml:space="preserve">редседавајући се захвалио присутнима на сарадњи и закључио </w:t>
      </w:r>
      <w:r w:rsidR="00C63A97" w:rsidRPr="00333D64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7E5943" w:rsidRPr="00333D64">
        <w:rPr>
          <w:rFonts w:ascii="Times New Roman" w:hAnsi="Times New Roman" w:cs="Times New Roman"/>
          <w:sz w:val="24"/>
          <w:szCs w:val="24"/>
          <w:lang w:val="sr-Cyrl-RS"/>
        </w:rPr>
        <w:t>еданаесту</w:t>
      </w:r>
      <w:r w:rsidR="00CC32DE" w:rsidRPr="00333D64">
        <w:rPr>
          <w:rFonts w:ascii="Times New Roman" w:hAnsi="Times New Roman" w:cs="Times New Roman"/>
          <w:sz w:val="24"/>
          <w:szCs w:val="24"/>
          <w:lang w:val="sr-Cyrl-RS"/>
        </w:rPr>
        <w:t xml:space="preserve"> седницу Одбора.</w:t>
      </w:r>
    </w:p>
    <w:p w:rsidR="00CC32DE" w:rsidRPr="00333D64" w:rsidRDefault="00CC32DE" w:rsidP="00CC3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3D6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CC32DE" w:rsidRPr="00333D64" w:rsidRDefault="00CC32DE" w:rsidP="00CC32D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</w:p>
    <w:p w:rsidR="00CC32DE" w:rsidRPr="00333D64" w:rsidRDefault="00CC32DE" w:rsidP="00CC32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33D64">
        <w:rPr>
          <w:rFonts w:ascii="Times New Roman" w:eastAsia="Calibri" w:hAnsi="Times New Roman" w:cs="Times New Roman"/>
          <w:i/>
          <w:sz w:val="24"/>
          <w:szCs w:val="24"/>
          <w:lang w:val="ru-RU"/>
        </w:rPr>
        <w:tab/>
      </w:r>
      <w:r w:rsidRPr="00333D64">
        <w:rPr>
          <w:rFonts w:ascii="Times New Roman" w:eastAsia="Calibri" w:hAnsi="Times New Roman" w:cs="Times New Roman"/>
          <w:sz w:val="24"/>
          <w:szCs w:val="24"/>
          <w:lang w:val="ru-RU"/>
        </w:rPr>
        <w:t>Седница је завршена у 1</w:t>
      </w:r>
      <w:r w:rsidR="00113C53" w:rsidRPr="00333D64">
        <w:rPr>
          <w:rFonts w:ascii="Times New Roman" w:eastAsia="Calibri" w:hAnsi="Times New Roman" w:cs="Times New Roman"/>
          <w:sz w:val="24"/>
          <w:szCs w:val="24"/>
          <w:lang w:val="ru-RU"/>
        </w:rPr>
        <w:t>2,38</w:t>
      </w:r>
      <w:r w:rsidRPr="00333D6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часова. </w:t>
      </w:r>
    </w:p>
    <w:p w:rsidR="00CC32DE" w:rsidRPr="00333D64" w:rsidRDefault="00CC32DE" w:rsidP="00CC32D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C32DE" w:rsidRPr="00333D64" w:rsidRDefault="00CC32DE" w:rsidP="00CC32D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333D64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Саставни део овог записника чини препис обрађеног тонског снимка, вођен на седници Одбора.</w:t>
      </w:r>
    </w:p>
    <w:p w:rsidR="00CC32DE" w:rsidRPr="00333D64" w:rsidRDefault="00CC32DE" w:rsidP="00CC32D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CC32DE" w:rsidRPr="00333D64" w:rsidRDefault="00CC32DE" w:rsidP="00CC32D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CC32DE" w:rsidRPr="00333D64" w:rsidRDefault="00CC32DE" w:rsidP="00CC32D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CC32DE" w:rsidRPr="00333D64" w:rsidRDefault="00CC32DE" w:rsidP="00CC32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333D6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СЕКРЕТАР ОДБОРА                                                                 ПРЕДСЕДНИК ОДБОРА</w:t>
      </w:r>
    </w:p>
    <w:p w:rsidR="00CC32DE" w:rsidRPr="00333D64" w:rsidRDefault="00CC32DE" w:rsidP="00CC32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333D6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</w:t>
      </w:r>
    </w:p>
    <w:p w:rsidR="00CC32DE" w:rsidRPr="00333D64" w:rsidRDefault="00CC32DE" w:rsidP="00CC32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CC32DE" w:rsidRPr="00333D64" w:rsidRDefault="00CC32DE" w:rsidP="00CC32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333D6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Весна Матић Вукашиновић                                                             </w:t>
      </w:r>
      <w:r w:rsidRPr="00333D64">
        <w:rPr>
          <w:rFonts w:ascii="Times New Roman" w:eastAsia="Calibri" w:hAnsi="Times New Roman" w:cs="Times New Roman"/>
          <w:sz w:val="24"/>
          <w:szCs w:val="24"/>
          <w:lang w:val="sr-Cyrl-RS"/>
        </w:rPr>
        <w:t>мр</w:t>
      </w:r>
      <w:r w:rsidRPr="00333D6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Милован Дрецун</w:t>
      </w:r>
    </w:p>
    <w:p w:rsidR="00CC32DE" w:rsidRPr="00333D64" w:rsidRDefault="00CC32DE" w:rsidP="00CC32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B2570" w:rsidRPr="00333D64" w:rsidRDefault="001B2570">
      <w:pPr>
        <w:rPr>
          <w:sz w:val="24"/>
          <w:szCs w:val="24"/>
        </w:rPr>
      </w:pPr>
    </w:p>
    <w:sectPr w:rsidR="001B2570" w:rsidRPr="00333D64" w:rsidSect="00DA668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223BE"/>
    <w:multiLevelType w:val="hybridMultilevel"/>
    <w:tmpl w:val="16ECDEE0"/>
    <w:lvl w:ilvl="0" w:tplc="6374B39C">
      <w:start w:val="1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890"/>
    <w:rsid w:val="00054ABE"/>
    <w:rsid w:val="00061808"/>
    <w:rsid w:val="000E01EA"/>
    <w:rsid w:val="000E2C85"/>
    <w:rsid w:val="000F17F9"/>
    <w:rsid w:val="00113C53"/>
    <w:rsid w:val="00114ACA"/>
    <w:rsid w:val="00180B0E"/>
    <w:rsid w:val="001B2570"/>
    <w:rsid w:val="001B34B9"/>
    <w:rsid w:val="00207072"/>
    <w:rsid w:val="00231DCF"/>
    <w:rsid w:val="0024167B"/>
    <w:rsid w:val="0026499C"/>
    <w:rsid w:val="0028646B"/>
    <w:rsid w:val="002951E7"/>
    <w:rsid w:val="002C0890"/>
    <w:rsid w:val="002D5BD9"/>
    <w:rsid w:val="002D6ADC"/>
    <w:rsid w:val="0031774C"/>
    <w:rsid w:val="00330CE9"/>
    <w:rsid w:val="00333D64"/>
    <w:rsid w:val="0034337E"/>
    <w:rsid w:val="00396F90"/>
    <w:rsid w:val="004065D1"/>
    <w:rsid w:val="00417833"/>
    <w:rsid w:val="00443562"/>
    <w:rsid w:val="004C0463"/>
    <w:rsid w:val="005142FB"/>
    <w:rsid w:val="00547550"/>
    <w:rsid w:val="005820B4"/>
    <w:rsid w:val="005B48F9"/>
    <w:rsid w:val="005E5842"/>
    <w:rsid w:val="00722E2D"/>
    <w:rsid w:val="00726890"/>
    <w:rsid w:val="0077401E"/>
    <w:rsid w:val="00777EC6"/>
    <w:rsid w:val="00790FAC"/>
    <w:rsid w:val="007C46D3"/>
    <w:rsid w:val="007E5943"/>
    <w:rsid w:val="00806041"/>
    <w:rsid w:val="00807723"/>
    <w:rsid w:val="00844513"/>
    <w:rsid w:val="00844EB1"/>
    <w:rsid w:val="00876865"/>
    <w:rsid w:val="008C76D5"/>
    <w:rsid w:val="008C7FE5"/>
    <w:rsid w:val="008E0CA5"/>
    <w:rsid w:val="00903794"/>
    <w:rsid w:val="00951F76"/>
    <w:rsid w:val="0095691D"/>
    <w:rsid w:val="00A7403D"/>
    <w:rsid w:val="00B40699"/>
    <w:rsid w:val="00B43069"/>
    <w:rsid w:val="00B50452"/>
    <w:rsid w:val="00BB55A6"/>
    <w:rsid w:val="00BE19C2"/>
    <w:rsid w:val="00C032B0"/>
    <w:rsid w:val="00C45D43"/>
    <w:rsid w:val="00C63A97"/>
    <w:rsid w:val="00C95065"/>
    <w:rsid w:val="00C96D54"/>
    <w:rsid w:val="00CC32DE"/>
    <w:rsid w:val="00D32430"/>
    <w:rsid w:val="00D5130C"/>
    <w:rsid w:val="00D6725D"/>
    <w:rsid w:val="00DA668F"/>
    <w:rsid w:val="00DD4B19"/>
    <w:rsid w:val="00DE4BD6"/>
    <w:rsid w:val="00DE5060"/>
    <w:rsid w:val="00E1078C"/>
    <w:rsid w:val="00E351DB"/>
    <w:rsid w:val="00E95FC8"/>
    <w:rsid w:val="00EF5295"/>
    <w:rsid w:val="00F0006A"/>
    <w:rsid w:val="00F01E17"/>
    <w:rsid w:val="00F46FE5"/>
    <w:rsid w:val="00F6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631262-0E41-4A2F-BEA5-ADD1D12E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2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Cvetkovic</dc:creator>
  <cp:keywords/>
  <dc:description/>
  <cp:lastModifiedBy>Vesna Matic Vukasinovic</cp:lastModifiedBy>
  <cp:revision>2</cp:revision>
  <dcterms:created xsi:type="dcterms:W3CDTF">2019-12-09T11:00:00Z</dcterms:created>
  <dcterms:modified xsi:type="dcterms:W3CDTF">2019-12-09T11:00:00Z</dcterms:modified>
</cp:coreProperties>
</file>